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68" w:rsidRDefault="00444868" w:rsidP="00444868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374110" w:rsidRDefault="00374110" w:rsidP="00374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74110" w:rsidRDefault="00374110" w:rsidP="00374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74110" w:rsidRDefault="00374110" w:rsidP="00374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НСО «Сибирский хор»</w:t>
      </w:r>
    </w:p>
    <w:p w:rsidR="00374110" w:rsidRDefault="00374110" w:rsidP="00374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Е.Ф. Ковалева</w:t>
      </w:r>
    </w:p>
    <w:p w:rsidR="00374110" w:rsidRDefault="00374110" w:rsidP="00374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декабря 2015 г.</w:t>
      </w:r>
    </w:p>
    <w:p w:rsidR="00374110" w:rsidRDefault="00374110" w:rsidP="00444868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Административно управленческий персонал</w:t>
      </w:r>
    </w:p>
    <w:tbl>
      <w:tblPr>
        <w:tblStyle w:val="a3"/>
        <w:tblW w:w="9356" w:type="dxa"/>
        <w:tblInd w:w="-34" w:type="dxa"/>
        <w:tblLook w:val="04A0"/>
      </w:tblPr>
      <w:tblGrid>
        <w:gridCol w:w="1967"/>
        <w:gridCol w:w="4838"/>
        <w:gridCol w:w="2551"/>
      </w:tblGrid>
      <w:tr w:rsidR="00A541F0" w:rsidTr="00355425">
        <w:tc>
          <w:tcPr>
            <w:tcW w:w="1967" w:type="dxa"/>
          </w:tcPr>
          <w:p w:rsidR="00A541F0" w:rsidRPr="00BC6EB0" w:rsidRDefault="00A541F0" w:rsidP="00355425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Должност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838" w:type="dxa"/>
          </w:tcPr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Перечень показателей оценки эффективности деятельности (основание для премирования)</w:t>
            </w:r>
          </w:p>
        </w:tc>
        <w:tc>
          <w:tcPr>
            <w:tcW w:w="2551" w:type="dxa"/>
          </w:tcPr>
          <w:p w:rsidR="00A541F0" w:rsidRDefault="00A541F0" w:rsidP="00355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B0">
              <w:rPr>
                <w:rFonts w:ascii="Times New Roman" w:hAnsi="Times New Roman" w:cs="Times New Roman"/>
                <w:b/>
              </w:rPr>
              <w:t xml:space="preserve">Размер максимальных стимулирующих выплат, </w:t>
            </w:r>
            <w:proofErr w:type="gramStart"/>
            <w:r w:rsidRPr="00BC6EB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6EB0">
              <w:rPr>
                <w:rFonts w:ascii="Times New Roman" w:hAnsi="Times New Roman" w:cs="Times New Roman"/>
                <w:b/>
              </w:rPr>
              <w:t xml:space="preserve"> % к должностному окладу</w:t>
            </w: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2EAC" w:rsidTr="00E82B9B">
        <w:tc>
          <w:tcPr>
            <w:tcW w:w="1967" w:type="dxa"/>
            <w:vMerge w:val="restart"/>
          </w:tcPr>
          <w:p w:rsidR="00012EAC" w:rsidRPr="00BC6EB0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838" w:type="dxa"/>
          </w:tcPr>
          <w:p w:rsidR="00012EAC" w:rsidRPr="00530B1E" w:rsidRDefault="00012EAC" w:rsidP="00E82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эффективности организационно технической деятельности</w:t>
            </w:r>
          </w:p>
        </w:tc>
        <w:tc>
          <w:tcPr>
            <w:tcW w:w="2551" w:type="dxa"/>
            <w:vAlign w:val="bottom"/>
          </w:tcPr>
          <w:p w:rsidR="00012EAC" w:rsidRPr="00530B1E" w:rsidRDefault="00012EAC" w:rsidP="00012EAC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6</w:t>
            </w:r>
            <w:r w:rsidRPr="00530B1E">
              <w:rPr>
                <w:szCs w:val="24"/>
              </w:rPr>
              <w:t xml:space="preserve">0% </w:t>
            </w:r>
          </w:p>
        </w:tc>
      </w:tr>
      <w:tr w:rsidR="00012EAC" w:rsidTr="00E82B9B">
        <w:tc>
          <w:tcPr>
            <w:tcW w:w="1967" w:type="dxa"/>
            <w:vMerge/>
          </w:tcPr>
          <w:p w:rsidR="00012EAC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EAC" w:rsidRPr="00530B1E" w:rsidRDefault="00012EAC" w:rsidP="00E82B9B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Эффективность использования финансовых сре</w:t>
            </w:r>
            <w:proofErr w:type="gramStart"/>
            <w:r w:rsidRPr="00530B1E">
              <w:rPr>
                <w:szCs w:val="24"/>
              </w:rPr>
              <w:t>дств в р</w:t>
            </w:r>
            <w:proofErr w:type="gramEnd"/>
            <w:r w:rsidRPr="00530B1E">
              <w:rPr>
                <w:szCs w:val="24"/>
              </w:rPr>
              <w:t>амках организационно технической деятельности</w:t>
            </w:r>
          </w:p>
        </w:tc>
        <w:tc>
          <w:tcPr>
            <w:tcW w:w="2551" w:type="dxa"/>
            <w:vAlign w:val="bottom"/>
          </w:tcPr>
          <w:p w:rsidR="00012EAC" w:rsidRPr="00530B1E" w:rsidRDefault="00012EAC" w:rsidP="00012EAC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3</w:t>
            </w:r>
            <w:r w:rsidRPr="00530B1E">
              <w:rPr>
                <w:szCs w:val="24"/>
              </w:rPr>
              <w:t>0%</w:t>
            </w:r>
          </w:p>
        </w:tc>
      </w:tr>
      <w:tr w:rsidR="00012EAC" w:rsidTr="00E82B9B">
        <w:tc>
          <w:tcPr>
            <w:tcW w:w="1967" w:type="dxa"/>
            <w:vMerge/>
          </w:tcPr>
          <w:p w:rsidR="00012EAC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EAC" w:rsidRPr="00530B1E" w:rsidRDefault="00012EAC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Уровень развития материально-технической базы, увеличения объема работ, услуг в целях соответствия результатов деятельности учреждения утвержденным показателям</w:t>
            </w:r>
          </w:p>
        </w:tc>
        <w:tc>
          <w:tcPr>
            <w:tcW w:w="2551" w:type="dxa"/>
            <w:vAlign w:val="bottom"/>
          </w:tcPr>
          <w:p w:rsidR="00012EAC" w:rsidRPr="00530B1E" w:rsidRDefault="00012EAC" w:rsidP="00012EAC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3</w:t>
            </w:r>
            <w:r w:rsidRPr="00530B1E">
              <w:rPr>
                <w:szCs w:val="24"/>
              </w:rPr>
              <w:t>0%</w:t>
            </w:r>
          </w:p>
        </w:tc>
      </w:tr>
      <w:tr w:rsidR="00012EAC" w:rsidTr="00E82B9B">
        <w:tc>
          <w:tcPr>
            <w:tcW w:w="1967" w:type="dxa"/>
            <w:vMerge/>
          </w:tcPr>
          <w:p w:rsidR="00012EAC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EAC" w:rsidRPr="00530B1E" w:rsidRDefault="00012EAC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012EAC" w:rsidRPr="00530B1E" w:rsidRDefault="00012EAC" w:rsidP="00012EAC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3</w:t>
            </w:r>
            <w:r w:rsidRPr="00530B1E">
              <w:rPr>
                <w:szCs w:val="24"/>
              </w:rPr>
              <w:t>0%</w:t>
            </w:r>
          </w:p>
        </w:tc>
      </w:tr>
      <w:tr w:rsidR="00012EAC" w:rsidTr="00E82B9B">
        <w:tc>
          <w:tcPr>
            <w:tcW w:w="1967" w:type="dxa"/>
            <w:vMerge/>
          </w:tcPr>
          <w:p w:rsidR="00012EAC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EAC" w:rsidRPr="00530B1E" w:rsidRDefault="00012EAC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Своевременное решение вопросов по благоустройству и материальному обеспечению техническими средствами персонала учреждения</w:t>
            </w:r>
          </w:p>
        </w:tc>
        <w:tc>
          <w:tcPr>
            <w:tcW w:w="2551" w:type="dxa"/>
            <w:vAlign w:val="bottom"/>
          </w:tcPr>
          <w:p w:rsidR="00012EAC" w:rsidRPr="00530B1E" w:rsidRDefault="00012EAC" w:rsidP="00012EAC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5</w:t>
            </w:r>
            <w:r w:rsidRPr="00530B1E">
              <w:rPr>
                <w:szCs w:val="24"/>
              </w:rPr>
              <w:t>0%</w:t>
            </w:r>
          </w:p>
        </w:tc>
      </w:tr>
      <w:tr w:rsidR="00012EAC" w:rsidTr="00E82B9B">
        <w:tc>
          <w:tcPr>
            <w:tcW w:w="1967" w:type="dxa"/>
            <w:vMerge/>
          </w:tcPr>
          <w:p w:rsidR="00012EAC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EAC" w:rsidRPr="00530B1E" w:rsidRDefault="00012EAC" w:rsidP="00E82B9B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Отсутствие нарушений  ПВТР, охраны труда, пожарной безопасности и производственной дисциплины работниками учреждения</w:t>
            </w:r>
          </w:p>
        </w:tc>
        <w:tc>
          <w:tcPr>
            <w:tcW w:w="2551" w:type="dxa"/>
            <w:vAlign w:val="bottom"/>
          </w:tcPr>
          <w:p w:rsidR="00012EAC" w:rsidRPr="00530B1E" w:rsidRDefault="00012EAC" w:rsidP="00012EAC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30B1E">
              <w:rPr>
                <w:szCs w:val="24"/>
              </w:rPr>
              <w:t>0%</w:t>
            </w:r>
          </w:p>
        </w:tc>
      </w:tr>
      <w:tr w:rsidR="00012EAC" w:rsidTr="00E82B9B">
        <w:tc>
          <w:tcPr>
            <w:tcW w:w="1967" w:type="dxa"/>
            <w:vMerge/>
          </w:tcPr>
          <w:p w:rsidR="00012EAC" w:rsidRDefault="00012EA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EAC" w:rsidRPr="00530B1E" w:rsidRDefault="00012EAC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530B1E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012EAC" w:rsidRPr="00626D2B" w:rsidRDefault="00012EAC" w:rsidP="00012EAC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  <w:r w:rsidRPr="00626D2B">
              <w:rPr>
                <w:b/>
                <w:color w:val="000000"/>
                <w:sz w:val="24"/>
                <w:szCs w:val="24"/>
              </w:rPr>
              <w:t>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0418B1" w:rsidTr="000418B1">
        <w:trPr>
          <w:cantSplit/>
          <w:trHeight w:val="1547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C36FC9" w:rsidRDefault="000418B1" w:rsidP="008F7140">
            <w:pPr>
              <w:pStyle w:val="a4"/>
              <w:rPr>
                <w:szCs w:val="24"/>
              </w:rPr>
            </w:pPr>
            <w:r w:rsidRPr="00C36FC9">
              <w:rPr>
                <w:szCs w:val="24"/>
              </w:rPr>
              <w:t xml:space="preserve">Заместитель директора по финансово - экономическим вопросам </w:t>
            </w:r>
          </w:p>
          <w:p w:rsidR="000418B1" w:rsidRPr="00C36FC9" w:rsidRDefault="000418B1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систематический анализ доходов и расходов Учреждения,  его имущественного положения, результатов показателей финансово </w:t>
            </w:r>
            <w:proofErr w:type="gramStart"/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36FC9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озяйственной  деятельности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B1" w:rsidRPr="00C36FC9" w:rsidRDefault="000418B1" w:rsidP="00374110">
            <w:pPr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0% до</w:t>
            </w: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418B1" w:rsidTr="000418B1">
        <w:trPr>
          <w:cantSplit/>
          <w:trHeight w:val="764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B1" w:rsidRPr="00C36FC9" w:rsidRDefault="000418B1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заключаемых договоров на предмет соответствия  ПФХД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B1" w:rsidRPr="00C36FC9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6FC9">
              <w:rPr>
                <w:szCs w:val="24"/>
              </w:rPr>
              <w:t>0%</w:t>
            </w:r>
          </w:p>
        </w:tc>
      </w:tr>
      <w:tr w:rsidR="000418B1" w:rsidTr="000418B1">
        <w:trPr>
          <w:cantSplit/>
          <w:trHeight w:val="487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B1" w:rsidRPr="00C36FC9" w:rsidRDefault="000418B1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Результативные управленческие действия в работе с персоналом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B1" w:rsidRPr="00C36FC9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6FC9">
              <w:rPr>
                <w:szCs w:val="24"/>
              </w:rPr>
              <w:t>0%</w:t>
            </w:r>
          </w:p>
        </w:tc>
      </w:tr>
      <w:tr w:rsidR="000418B1" w:rsidTr="000418B1">
        <w:trPr>
          <w:cantSplit/>
          <w:trHeight w:val="68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B1" w:rsidRPr="00C36FC9" w:rsidRDefault="000418B1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spacing w:after="0"/>
              <w:rPr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Своевременный мониторинг текущих платежей, предотвращение образования просроченной кредиторской задолженности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B1" w:rsidRPr="00C36FC9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6FC9">
              <w:rPr>
                <w:szCs w:val="24"/>
              </w:rPr>
              <w:t>0%</w:t>
            </w:r>
          </w:p>
        </w:tc>
      </w:tr>
      <w:tr w:rsidR="000418B1" w:rsidTr="000418B1">
        <w:trPr>
          <w:cantSplit/>
          <w:trHeight w:val="68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B1" w:rsidRPr="00C36FC9" w:rsidRDefault="000418B1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spacing w:after="0"/>
              <w:rPr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Успешное освоение новых компьютерных бухгалтерских программ, применение инновационных технологий при работе с  ПК,  в рамках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B1" w:rsidRPr="00C36FC9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6FC9">
              <w:rPr>
                <w:szCs w:val="24"/>
              </w:rPr>
              <w:t>0%</w:t>
            </w:r>
          </w:p>
        </w:tc>
      </w:tr>
      <w:tr w:rsidR="000418B1" w:rsidTr="000418B1">
        <w:trPr>
          <w:cantSplit/>
          <w:trHeight w:val="68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B1" w:rsidRPr="00C36FC9" w:rsidRDefault="000418B1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Отсутствие фактов  нарушения финансово-хозяйственной деятельности учреждения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B1" w:rsidRPr="00C36FC9" w:rsidRDefault="000418B1" w:rsidP="00374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18B1" w:rsidTr="000418B1">
        <w:trPr>
          <w:cantSplit/>
          <w:trHeight w:val="223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B1" w:rsidRPr="00C36FC9" w:rsidRDefault="000418B1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B1" w:rsidRPr="00C36FC9" w:rsidRDefault="000418B1" w:rsidP="00626D2B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C36FC9" w:rsidRDefault="000418B1" w:rsidP="00374110">
            <w:pPr>
              <w:pStyle w:val="a4"/>
              <w:spacing w:after="0"/>
              <w:rPr>
                <w:b/>
                <w:szCs w:val="24"/>
              </w:rPr>
            </w:pPr>
            <w:r w:rsidRPr="00C36FC9">
              <w:rPr>
                <w:b/>
                <w:szCs w:val="24"/>
              </w:rPr>
              <w:t xml:space="preserve">До </w:t>
            </w:r>
            <w:r>
              <w:rPr>
                <w:b/>
                <w:szCs w:val="24"/>
              </w:rPr>
              <w:t>210</w:t>
            </w:r>
            <w:r w:rsidRPr="00C36FC9">
              <w:rPr>
                <w:b/>
                <w:szCs w:val="24"/>
              </w:rPr>
              <w:t>%</w:t>
            </w:r>
          </w:p>
        </w:tc>
      </w:tr>
    </w:tbl>
    <w:tbl>
      <w:tblPr>
        <w:tblStyle w:val="a3"/>
        <w:tblW w:w="9356" w:type="dxa"/>
        <w:tblInd w:w="-34" w:type="dxa"/>
        <w:tblLook w:val="04A0"/>
      </w:tblPr>
      <w:tblGrid>
        <w:gridCol w:w="1967"/>
        <w:gridCol w:w="4838"/>
        <w:gridCol w:w="2551"/>
      </w:tblGrid>
      <w:tr w:rsidR="000418B1" w:rsidTr="00E82B9B">
        <w:tc>
          <w:tcPr>
            <w:tcW w:w="1967" w:type="dxa"/>
            <w:vMerge w:val="restart"/>
          </w:tcPr>
          <w:p w:rsidR="000418B1" w:rsidRPr="00BC6EB0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8" w:type="dxa"/>
          </w:tcPr>
          <w:p w:rsidR="000418B1" w:rsidRPr="00DF0D78" w:rsidRDefault="000418B1" w:rsidP="00E82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551" w:type="dxa"/>
            <w:vAlign w:val="bottom"/>
          </w:tcPr>
          <w:p w:rsidR="000418B1" w:rsidRPr="00DF0D78" w:rsidRDefault="000418B1" w:rsidP="00374110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7</w:t>
            </w:r>
            <w:r w:rsidRPr="00DF0D78">
              <w:rPr>
                <w:szCs w:val="24"/>
              </w:rPr>
              <w:t xml:space="preserve">0% </w:t>
            </w:r>
          </w:p>
        </w:tc>
      </w:tr>
      <w:tr w:rsidR="000418B1" w:rsidTr="00E82B9B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DF0D78" w:rsidRDefault="000418B1" w:rsidP="00E82B9B">
            <w:pPr>
              <w:pStyle w:val="a4"/>
              <w:spacing w:after="0"/>
              <w:rPr>
                <w:szCs w:val="24"/>
              </w:rPr>
            </w:pPr>
            <w:r w:rsidRPr="00DF0D78">
              <w:rPr>
                <w:color w:val="000000"/>
                <w:szCs w:val="24"/>
              </w:rPr>
              <w:t>Своевременная подача отчетности контролирующим организациям, учреждениям</w:t>
            </w:r>
          </w:p>
        </w:tc>
        <w:tc>
          <w:tcPr>
            <w:tcW w:w="2551" w:type="dxa"/>
            <w:vAlign w:val="bottom"/>
          </w:tcPr>
          <w:p w:rsidR="000418B1" w:rsidRPr="00DF0D78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F0D78">
              <w:rPr>
                <w:szCs w:val="24"/>
              </w:rPr>
              <w:t>0%</w:t>
            </w:r>
          </w:p>
        </w:tc>
      </w:tr>
      <w:tr w:rsidR="000418B1" w:rsidTr="00E82B9B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DF0D78" w:rsidRDefault="000418B1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7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0418B1" w:rsidRPr="00DF0D78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F0D78">
              <w:rPr>
                <w:szCs w:val="24"/>
              </w:rPr>
              <w:t>0%</w:t>
            </w:r>
          </w:p>
        </w:tc>
      </w:tr>
      <w:tr w:rsidR="000418B1" w:rsidTr="00E82B9B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DF0D78" w:rsidRDefault="000418B1" w:rsidP="00E82B9B">
            <w:pPr>
              <w:pStyle w:val="a4"/>
              <w:spacing w:after="0"/>
              <w:rPr>
                <w:szCs w:val="24"/>
              </w:rPr>
            </w:pPr>
            <w:r w:rsidRPr="00DF0D78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0418B1" w:rsidRPr="00DF0D78" w:rsidRDefault="000418B1" w:rsidP="0037411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F0D78">
              <w:rPr>
                <w:szCs w:val="24"/>
              </w:rPr>
              <w:t>0%</w:t>
            </w:r>
          </w:p>
        </w:tc>
      </w:tr>
      <w:tr w:rsidR="000418B1" w:rsidTr="00355425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DF0D78" w:rsidRDefault="000418B1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F0D78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0418B1" w:rsidRPr="00DF0D78" w:rsidRDefault="000418B1" w:rsidP="00374110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DF0D78">
              <w:rPr>
                <w:b/>
                <w:color w:val="000000"/>
                <w:sz w:val="24"/>
                <w:szCs w:val="24"/>
              </w:rPr>
              <w:t>0%</w:t>
            </w:r>
          </w:p>
        </w:tc>
      </w:tr>
      <w:tr w:rsidR="005A2042" w:rsidTr="005313EF">
        <w:tc>
          <w:tcPr>
            <w:tcW w:w="1967" w:type="dxa"/>
            <w:vMerge w:val="restart"/>
          </w:tcPr>
          <w:p w:rsidR="005A2042" w:rsidRDefault="005A204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4838" w:type="dxa"/>
          </w:tcPr>
          <w:p w:rsidR="005A2042" w:rsidRPr="005A2042" w:rsidRDefault="005A2042" w:rsidP="003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своих должностных обязанностей </w:t>
            </w:r>
          </w:p>
        </w:tc>
        <w:tc>
          <w:tcPr>
            <w:tcW w:w="2551" w:type="dxa"/>
            <w:vAlign w:val="bottom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 xml:space="preserve">от 0% до 40% </w:t>
            </w:r>
          </w:p>
        </w:tc>
      </w:tr>
      <w:tr w:rsidR="005A2042" w:rsidTr="005313EF">
        <w:tc>
          <w:tcPr>
            <w:tcW w:w="1967" w:type="dxa"/>
            <w:vMerge/>
          </w:tcPr>
          <w:p w:rsidR="005A2042" w:rsidRDefault="005A204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Качество организации помещений зрительного зала к приему и обслуживанию зрителей и закулисных помещений для обеспечения нормальных условий работ артистического персонала</w:t>
            </w:r>
          </w:p>
        </w:tc>
        <w:tc>
          <w:tcPr>
            <w:tcW w:w="2551" w:type="dxa"/>
            <w:vAlign w:val="bottom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от 0% до 50%</w:t>
            </w:r>
          </w:p>
        </w:tc>
      </w:tr>
      <w:tr w:rsidR="005A2042" w:rsidTr="005313EF">
        <w:tc>
          <w:tcPr>
            <w:tcW w:w="1967" w:type="dxa"/>
            <w:vMerge/>
          </w:tcPr>
          <w:p w:rsidR="005A2042" w:rsidRDefault="005A204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30%</w:t>
            </w:r>
          </w:p>
        </w:tc>
      </w:tr>
      <w:tr w:rsidR="005A2042" w:rsidTr="005313EF">
        <w:tc>
          <w:tcPr>
            <w:tcW w:w="1967" w:type="dxa"/>
            <w:vMerge/>
          </w:tcPr>
          <w:p w:rsidR="005A2042" w:rsidRDefault="005A204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Внедрение в профессиональную деятельность инновационных методик, приемов и техник</w:t>
            </w:r>
          </w:p>
        </w:tc>
        <w:tc>
          <w:tcPr>
            <w:tcW w:w="2551" w:type="dxa"/>
            <w:vAlign w:val="bottom"/>
          </w:tcPr>
          <w:p w:rsidR="005A2042" w:rsidRPr="005A2042" w:rsidRDefault="005A2042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4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A2042" w:rsidTr="005313EF">
        <w:tc>
          <w:tcPr>
            <w:tcW w:w="1967" w:type="dxa"/>
            <w:vMerge/>
          </w:tcPr>
          <w:p w:rsidR="005A2042" w:rsidRDefault="005A204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5A2042" w:rsidRPr="005A2042" w:rsidRDefault="005A2042" w:rsidP="00313456">
            <w:pPr>
              <w:pStyle w:val="a4"/>
              <w:spacing w:after="0"/>
              <w:rPr>
                <w:szCs w:val="24"/>
              </w:rPr>
            </w:pPr>
            <w:r w:rsidRPr="005A2042">
              <w:rPr>
                <w:szCs w:val="24"/>
              </w:rPr>
              <w:t>20%</w:t>
            </w:r>
          </w:p>
        </w:tc>
      </w:tr>
      <w:tr w:rsidR="005A2042" w:rsidTr="00313456">
        <w:tc>
          <w:tcPr>
            <w:tcW w:w="1967" w:type="dxa"/>
            <w:vMerge/>
          </w:tcPr>
          <w:p w:rsidR="005A2042" w:rsidRDefault="005A204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A2042" w:rsidRPr="005A2042" w:rsidRDefault="005A2042" w:rsidP="00313456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5A2042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5A2042" w:rsidRPr="00F7044E" w:rsidRDefault="005A2042" w:rsidP="00313456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155%</w:t>
            </w:r>
          </w:p>
        </w:tc>
      </w:tr>
      <w:tr w:rsidR="000418B1" w:rsidTr="005313EF">
        <w:tc>
          <w:tcPr>
            <w:tcW w:w="1967" w:type="dxa"/>
            <w:vMerge w:val="restart"/>
          </w:tcPr>
          <w:p w:rsidR="000418B1" w:rsidRPr="00BC6EB0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838" w:type="dxa"/>
          </w:tcPr>
          <w:p w:rsidR="000418B1" w:rsidRPr="00833675" w:rsidRDefault="000418B1" w:rsidP="00D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551" w:type="dxa"/>
            <w:vAlign w:val="bottom"/>
          </w:tcPr>
          <w:p w:rsidR="000418B1" w:rsidRPr="00BC6EB0" w:rsidRDefault="000418B1" w:rsidP="0037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0% до 150%</w:t>
            </w:r>
          </w:p>
        </w:tc>
      </w:tr>
      <w:tr w:rsidR="000418B1" w:rsidTr="005313EF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762561" w:rsidRDefault="000418B1" w:rsidP="00F61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подача отчетности контролирующим организациям, учреждениям.</w:t>
            </w:r>
          </w:p>
        </w:tc>
        <w:tc>
          <w:tcPr>
            <w:tcW w:w="2551" w:type="dxa"/>
            <w:vAlign w:val="bottom"/>
          </w:tcPr>
          <w:p w:rsidR="000418B1" w:rsidRPr="00BC6EB0" w:rsidRDefault="000418B1" w:rsidP="0037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418B1" w:rsidTr="005313EF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762561" w:rsidRDefault="000418B1" w:rsidP="00F61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0418B1" w:rsidRPr="00BC6EB0" w:rsidRDefault="000418B1" w:rsidP="0037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18B1" w:rsidTr="00355425">
        <w:tc>
          <w:tcPr>
            <w:tcW w:w="1967" w:type="dxa"/>
            <w:vMerge/>
          </w:tcPr>
          <w:p w:rsidR="000418B1" w:rsidRDefault="000418B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418B1" w:rsidRPr="00DF0D78" w:rsidRDefault="000418B1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F0D78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0418B1" w:rsidRPr="00DF0D78" w:rsidRDefault="000418B1" w:rsidP="00374110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  <w:r w:rsidRPr="00DF0D78">
              <w:rPr>
                <w:b/>
                <w:color w:val="000000"/>
                <w:sz w:val="24"/>
                <w:szCs w:val="24"/>
              </w:rPr>
              <w:t>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371495" w:rsidRPr="00C36FC9" w:rsidTr="00E82B9B">
        <w:trPr>
          <w:cantSplit/>
          <w:trHeight w:val="998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495" w:rsidRPr="00C36FC9" w:rsidRDefault="00512CD2" w:rsidP="00371495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Начальник  пиар </w:t>
            </w:r>
            <w:r w:rsidR="00371495" w:rsidRPr="00C36FC9">
              <w:rPr>
                <w:szCs w:val="24"/>
              </w:rPr>
              <w:t xml:space="preserve">отдела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 xml:space="preserve">Эффективное и результативное  выполнение мероприятий в рамках   </w:t>
            </w:r>
            <w:r w:rsidRPr="00C36FC9">
              <w:rPr>
                <w:szCs w:val="24"/>
                <w:lang w:val="en-US"/>
              </w:rPr>
              <w:t>PR</w:t>
            </w:r>
            <w:r w:rsidRPr="00C36FC9">
              <w:rPr>
                <w:szCs w:val="24"/>
              </w:rPr>
              <w:t>-плана учреждения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 до 70% </w:t>
            </w:r>
          </w:p>
        </w:tc>
      </w:tr>
      <w:tr w:rsidR="00371495" w:rsidRPr="00C36FC9" w:rsidTr="00E82B9B">
        <w:trPr>
          <w:cantSplit/>
          <w:trHeight w:val="659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>Высокая результативность работы сайта  учреждения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60%</w:t>
            </w:r>
          </w:p>
        </w:tc>
      </w:tr>
      <w:tr w:rsidR="00371495" w:rsidRPr="00C36FC9" w:rsidTr="00E82B9B">
        <w:trPr>
          <w:cantSplit/>
          <w:trHeight w:val="659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>Организация работы  в области коммуникаций: оперативное решение вопросов, затрагивающих связи с общественностью и влияющих на имидж учреждения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70%</w:t>
            </w:r>
          </w:p>
        </w:tc>
      </w:tr>
      <w:tr w:rsidR="00371495" w:rsidRPr="00C36FC9" w:rsidTr="00E82B9B">
        <w:trPr>
          <w:cantSplit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 xml:space="preserve">Эффективная работа по организации  публикаций о деятельности учреждения и персонала в СМИ, проведение презентаций и конференций, </w:t>
            </w:r>
            <w:proofErr w:type="spellStart"/>
            <w:proofErr w:type="gramStart"/>
            <w:r w:rsidRPr="00C36FC9">
              <w:rPr>
                <w:szCs w:val="24"/>
              </w:rPr>
              <w:t>пиар-акций</w:t>
            </w:r>
            <w:proofErr w:type="spellEnd"/>
            <w:proofErr w:type="gramEnd"/>
            <w:r w:rsidRPr="00C36FC9">
              <w:rPr>
                <w:szCs w:val="24"/>
              </w:rPr>
              <w:t>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95" w:rsidRPr="00C36FC9" w:rsidRDefault="00371495" w:rsidP="0037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71495" w:rsidRPr="00C36FC9" w:rsidTr="00E82B9B">
        <w:trPr>
          <w:cantSplit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495" w:rsidRPr="00C36FC9" w:rsidRDefault="00371495" w:rsidP="0037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Применение инновационных технологий при работе с  ПК,  в рамках профессиональной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50%</w:t>
            </w:r>
          </w:p>
        </w:tc>
      </w:tr>
      <w:tr w:rsidR="00371495" w:rsidRPr="00C36FC9" w:rsidTr="00E82B9B">
        <w:trPr>
          <w:cantSplit/>
          <w:trHeight w:val="355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95" w:rsidRPr="00C36FC9" w:rsidRDefault="00371495" w:rsidP="0037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95" w:rsidRPr="00C36FC9" w:rsidRDefault="00371495" w:rsidP="00371495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b/>
                <w:szCs w:val="24"/>
              </w:rPr>
              <w:t>300%</w:t>
            </w:r>
          </w:p>
        </w:tc>
      </w:tr>
      <w:tr w:rsidR="003B0536" w:rsidRPr="00C36FC9" w:rsidTr="003B0536">
        <w:trPr>
          <w:cantSplit/>
          <w:trHeight w:val="841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36" w:rsidRPr="00C36FC9" w:rsidRDefault="003B0536" w:rsidP="008F7140">
            <w:pPr>
              <w:pStyle w:val="a4"/>
              <w:rPr>
                <w:szCs w:val="24"/>
              </w:rPr>
            </w:pPr>
            <w:r w:rsidRPr="00C36FC9">
              <w:rPr>
                <w:szCs w:val="24"/>
              </w:rPr>
              <w:t xml:space="preserve">Начальник отдела безопасности </w:t>
            </w:r>
          </w:p>
          <w:p w:rsidR="003B0536" w:rsidRPr="00C36FC9" w:rsidRDefault="003B0536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6" w:rsidRPr="00C36FC9" w:rsidRDefault="003B0536" w:rsidP="003B0536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>Обеспечение качественного контроля за  установленным в учреждении пропускным режимом.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36" w:rsidRPr="00C36FC9" w:rsidRDefault="003B0536" w:rsidP="003B0536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 до 70% </w:t>
            </w:r>
          </w:p>
        </w:tc>
      </w:tr>
      <w:tr w:rsidR="003B0536" w:rsidRPr="00C36FC9" w:rsidTr="003B0536">
        <w:trPr>
          <w:cantSplit/>
          <w:trHeight w:val="35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36" w:rsidRPr="00C36FC9" w:rsidRDefault="003B0536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6" w:rsidRPr="00C36FC9" w:rsidRDefault="003B0536" w:rsidP="003B0536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Обеспечение качественного </w:t>
            </w:r>
            <w:proofErr w:type="gramStart"/>
            <w:r w:rsidRPr="00C36FC9">
              <w:rPr>
                <w:szCs w:val="24"/>
              </w:rPr>
              <w:t>контроля за</w:t>
            </w:r>
            <w:proofErr w:type="gramEnd"/>
            <w:r w:rsidRPr="00C36FC9">
              <w:rPr>
                <w:szCs w:val="24"/>
              </w:rPr>
              <w:t xml:space="preserve">  соблюдением режима охраны сотрудниками  ЧОП согласно заключенным договорам.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536" w:rsidRPr="00C36FC9" w:rsidRDefault="003B0536" w:rsidP="003B0536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50%</w:t>
            </w:r>
          </w:p>
        </w:tc>
      </w:tr>
      <w:tr w:rsidR="003B0536" w:rsidRPr="00C36FC9" w:rsidTr="003B0536">
        <w:trPr>
          <w:trHeight w:val="496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36" w:rsidRPr="00C36FC9" w:rsidRDefault="003B0536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6" w:rsidRPr="00C36FC9" w:rsidRDefault="003B0536" w:rsidP="003B0536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Своевременное проведение инструктажей и ведение документации по режиму безопасности учреждения.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536" w:rsidRPr="00C36FC9" w:rsidRDefault="003B0536" w:rsidP="003B0536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50%</w:t>
            </w:r>
          </w:p>
        </w:tc>
      </w:tr>
      <w:tr w:rsidR="003B0536" w:rsidRPr="00C36FC9" w:rsidTr="003B0536">
        <w:trPr>
          <w:trHeight w:val="649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536" w:rsidRPr="00C36FC9" w:rsidRDefault="003B0536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6" w:rsidRPr="00C36FC9" w:rsidRDefault="003B0536" w:rsidP="003B0536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 xml:space="preserve">Своевременное устранение нарушений, выявленных контролирующими органами 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536" w:rsidRPr="00C36FC9" w:rsidRDefault="003B0536" w:rsidP="003B0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B0536" w:rsidRPr="00C36FC9" w:rsidTr="003B0536">
        <w:trPr>
          <w:trHeight w:val="801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536" w:rsidRPr="00C36FC9" w:rsidRDefault="003B0536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6" w:rsidRPr="00C36FC9" w:rsidRDefault="003B0536" w:rsidP="003B0536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>Применение инновац</w:t>
            </w:r>
            <w:r>
              <w:rPr>
                <w:szCs w:val="24"/>
              </w:rPr>
              <w:t xml:space="preserve">ионных технологий при работе с ПК, </w:t>
            </w:r>
            <w:r w:rsidRPr="00C36FC9">
              <w:rPr>
                <w:szCs w:val="24"/>
              </w:rPr>
              <w:t>в рамках профессиональной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536" w:rsidRPr="00C36FC9" w:rsidRDefault="003B0536" w:rsidP="003B0536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30%</w:t>
            </w:r>
          </w:p>
        </w:tc>
      </w:tr>
      <w:tr w:rsidR="003B0536" w:rsidRPr="00C36FC9" w:rsidTr="003B0536">
        <w:trPr>
          <w:trHeight w:val="375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36" w:rsidRPr="00C36FC9" w:rsidRDefault="003B0536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6" w:rsidRPr="00C36FC9" w:rsidRDefault="003B0536" w:rsidP="003B0536">
            <w:pPr>
              <w:pStyle w:val="a4"/>
              <w:spacing w:after="0"/>
              <w:ind w:right="-6"/>
              <w:rPr>
                <w:szCs w:val="24"/>
              </w:rPr>
            </w:pPr>
            <w:r w:rsidRPr="00C36FC9">
              <w:rPr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536" w:rsidRPr="00C36FC9" w:rsidRDefault="003B0536" w:rsidP="003B0536">
            <w:pPr>
              <w:pStyle w:val="a4"/>
              <w:spacing w:after="0"/>
              <w:rPr>
                <w:b/>
                <w:szCs w:val="24"/>
              </w:rPr>
            </w:pPr>
            <w:r w:rsidRPr="00C36FC9">
              <w:rPr>
                <w:b/>
                <w:szCs w:val="24"/>
              </w:rPr>
              <w:t>250%</w:t>
            </w:r>
          </w:p>
        </w:tc>
      </w:tr>
      <w:tr w:rsidR="00C62A0E" w:rsidRPr="00C36FC9" w:rsidTr="00C62A0E">
        <w:trPr>
          <w:trHeight w:val="859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A0E" w:rsidRPr="00C36FC9" w:rsidRDefault="00C62A0E" w:rsidP="008F7140">
            <w:pPr>
              <w:pStyle w:val="a4"/>
              <w:rPr>
                <w:szCs w:val="24"/>
              </w:rPr>
            </w:pPr>
            <w:r w:rsidRPr="00C36FC9">
              <w:rPr>
                <w:szCs w:val="24"/>
              </w:rPr>
              <w:t xml:space="preserve">Начальник юридического отдела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Эффективное  выполнение работы по оказанию юридической помощи специалистам учреждения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 до 70% </w:t>
            </w:r>
          </w:p>
        </w:tc>
      </w:tr>
      <w:tr w:rsidR="00C62A0E" w:rsidRPr="00C36FC9" w:rsidTr="00C62A0E">
        <w:trPr>
          <w:trHeight w:val="641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A0E" w:rsidRPr="00C36FC9" w:rsidRDefault="00C62A0E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Оперативное и качественное оформление   документации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60%</w:t>
            </w:r>
          </w:p>
        </w:tc>
      </w:tr>
      <w:tr w:rsidR="00C62A0E" w:rsidRPr="00C36FC9" w:rsidTr="00C62A0E">
        <w:trPr>
          <w:trHeight w:val="552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A0E" w:rsidRPr="00C36FC9" w:rsidRDefault="00C62A0E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Отсутствие фактов нарушения законодательства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70%</w:t>
            </w:r>
          </w:p>
        </w:tc>
      </w:tr>
      <w:tr w:rsidR="00C62A0E" w:rsidRPr="00C36FC9" w:rsidTr="00C62A0E">
        <w:trPr>
          <w:trHeight w:val="63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A0E" w:rsidRPr="00C36FC9" w:rsidRDefault="00C62A0E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 xml:space="preserve">Результативное юридическое сопровождение деятельности учреждения  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0E" w:rsidRPr="00C36FC9" w:rsidRDefault="00C62A0E" w:rsidP="00C62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62A0E" w:rsidRPr="00C36FC9" w:rsidTr="00C62A0E">
        <w:trPr>
          <w:trHeight w:val="872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A0E" w:rsidRPr="00C36FC9" w:rsidRDefault="00C62A0E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Применение инновационных технологий при работе с  ПК,  в рамках профессиональной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30%</w:t>
            </w:r>
          </w:p>
        </w:tc>
      </w:tr>
      <w:tr w:rsidR="00C62A0E" w:rsidRPr="00C36FC9" w:rsidTr="00C62A0E">
        <w:trPr>
          <w:trHeight w:val="311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E" w:rsidRPr="00C36FC9" w:rsidRDefault="00C62A0E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0E" w:rsidRPr="00C36FC9" w:rsidRDefault="00C62A0E" w:rsidP="00C62A0E">
            <w:pPr>
              <w:pStyle w:val="a4"/>
              <w:spacing w:after="0"/>
              <w:rPr>
                <w:szCs w:val="24"/>
              </w:rPr>
            </w:pPr>
            <w:r w:rsidRPr="00C36FC9">
              <w:rPr>
                <w:b/>
                <w:szCs w:val="24"/>
              </w:rPr>
              <w:t>300%</w:t>
            </w:r>
          </w:p>
        </w:tc>
      </w:tr>
    </w:tbl>
    <w:tbl>
      <w:tblPr>
        <w:tblStyle w:val="a3"/>
        <w:tblW w:w="9356" w:type="dxa"/>
        <w:tblInd w:w="-34" w:type="dxa"/>
        <w:tblLook w:val="04A0"/>
      </w:tblPr>
      <w:tblGrid>
        <w:gridCol w:w="1967"/>
        <w:gridCol w:w="4838"/>
        <w:gridCol w:w="2551"/>
      </w:tblGrid>
      <w:tr w:rsidR="00C62A0E" w:rsidTr="00E82B9B">
        <w:trPr>
          <w:trHeight w:val="859"/>
        </w:trPr>
        <w:tc>
          <w:tcPr>
            <w:tcW w:w="1967" w:type="dxa"/>
            <w:vMerge w:val="restart"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концертного отдела</w:t>
            </w: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szCs w:val="24"/>
              </w:rPr>
              <w:t>Объем привлеченных средств от приносящей доход деятельности:</w:t>
            </w:r>
          </w:p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proofErr w:type="gramStart"/>
            <w:r w:rsidRPr="00C62A0E">
              <w:rPr>
                <w:szCs w:val="24"/>
              </w:rPr>
              <w:t>средний за квартал</w:t>
            </w:r>
            <w:proofErr w:type="gramEnd"/>
          </w:p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szCs w:val="24"/>
              </w:rPr>
              <w:t>выше среднего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62A0E" w:rsidTr="00E82B9B">
        <w:trPr>
          <w:trHeight w:val="859"/>
        </w:trPr>
        <w:tc>
          <w:tcPr>
            <w:tcW w:w="1967" w:type="dxa"/>
            <w:vMerge/>
          </w:tcPr>
          <w:p w:rsidR="00C62A0E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szCs w:val="24"/>
              </w:rPr>
              <w:t>Внедрение в профессиональную деятельность инновационных методик, приемов и техник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62A0E" w:rsidTr="00E82B9B">
        <w:trPr>
          <w:trHeight w:val="859"/>
        </w:trPr>
        <w:tc>
          <w:tcPr>
            <w:tcW w:w="1967" w:type="dxa"/>
            <w:vMerge/>
          </w:tcPr>
          <w:p w:rsidR="00C62A0E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szCs w:val="24"/>
              </w:rPr>
              <w:t>Расширение географии концертной деятельности в рамках концепции концертно-театрального зала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62A0E" w:rsidTr="00E82B9B">
        <w:trPr>
          <w:trHeight w:val="859"/>
        </w:trPr>
        <w:tc>
          <w:tcPr>
            <w:tcW w:w="1967" w:type="dxa"/>
            <w:vMerge/>
          </w:tcPr>
          <w:p w:rsidR="00C62A0E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rFonts w:eastAsia="Calibri"/>
                <w:szCs w:val="24"/>
              </w:rPr>
            </w:pPr>
            <w:r w:rsidRPr="00C62A0E">
              <w:rPr>
                <w:rFonts w:eastAsia="Calibri"/>
                <w:szCs w:val="24"/>
              </w:rPr>
              <w:t xml:space="preserve">Средняя посещаемость культурно </w:t>
            </w:r>
            <w:proofErr w:type="gramStart"/>
            <w:r w:rsidRPr="00C62A0E">
              <w:rPr>
                <w:rFonts w:eastAsia="Calibri"/>
                <w:szCs w:val="24"/>
              </w:rPr>
              <w:t>-</w:t>
            </w:r>
            <w:proofErr w:type="spellStart"/>
            <w:r w:rsidRPr="00C62A0E">
              <w:rPr>
                <w:rFonts w:eastAsia="Calibri"/>
                <w:szCs w:val="24"/>
              </w:rPr>
              <w:t>д</w:t>
            </w:r>
            <w:proofErr w:type="gramEnd"/>
            <w:r w:rsidRPr="00C62A0E">
              <w:rPr>
                <w:rFonts w:eastAsia="Calibri"/>
                <w:szCs w:val="24"/>
              </w:rPr>
              <w:t>осуговых</w:t>
            </w:r>
            <w:proofErr w:type="spellEnd"/>
            <w:r w:rsidRPr="00C62A0E">
              <w:rPr>
                <w:rFonts w:eastAsia="Calibri"/>
                <w:szCs w:val="24"/>
              </w:rPr>
              <w:t xml:space="preserve"> мероприятий учреждения</w:t>
            </w:r>
          </w:p>
          <w:p w:rsidR="00C62A0E" w:rsidRPr="00C62A0E" w:rsidRDefault="00C62A0E" w:rsidP="00C62A0E">
            <w:pPr>
              <w:pStyle w:val="a4"/>
              <w:spacing w:after="0"/>
              <w:rPr>
                <w:rFonts w:eastAsia="Calibri"/>
                <w:szCs w:val="24"/>
              </w:rPr>
            </w:pPr>
            <w:r w:rsidRPr="00C62A0E">
              <w:rPr>
                <w:rFonts w:eastAsia="Calibri"/>
                <w:szCs w:val="24"/>
              </w:rPr>
              <w:t>до 30%</w:t>
            </w:r>
          </w:p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rFonts w:eastAsia="Calibri"/>
                <w:szCs w:val="24"/>
              </w:rPr>
              <w:t>выше 30%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62A0E" w:rsidTr="00C62A0E">
        <w:trPr>
          <w:trHeight w:val="569"/>
        </w:trPr>
        <w:tc>
          <w:tcPr>
            <w:tcW w:w="1967" w:type="dxa"/>
            <w:vMerge/>
          </w:tcPr>
          <w:p w:rsidR="00C62A0E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62A0E" w:rsidTr="00E82B9B">
        <w:trPr>
          <w:trHeight w:val="859"/>
        </w:trPr>
        <w:tc>
          <w:tcPr>
            <w:tcW w:w="1967" w:type="dxa"/>
            <w:vMerge/>
          </w:tcPr>
          <w:p w:rsidR="00C62A0E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szCs w:val="24"/>
              </w:rPr>
            </w:pPr>
            <w:r w:rsidRPr="00C62A0E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C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62A0E" w:rsidTr="00C62A0E">
        <w:trPr>
          <w:trHeight w:val="392"/>
        </w:trPr>
        <w:tc>
          <w:tcPr>
            <w:tcW w:w="1967" w:type="dxa"/>
            <w:vMerge/>
          </w:tcPr>
          <w:p w:rsidR="00C62A0E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C62A0E">
            <w:pPr>
              <w:pStyle w:val="a4"/>
              <w:spacing w:after="0"/>
              <w:rPr>
                <w:color w:val="000000"/>
                <w:szCs w:val="24"/>
              </w:rPr>
            </w:pPr>
            <w:r w:rsidRPr="00C62A0E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C62A0E" w:rsidRPr="00C62A0E" w:rsidRDefault="00C62A0E" w:rsidP="00C62A0E">
            <w:pPr>
              <w:pStyle w:val="a8"/>
              <w:ind w:left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62A0E">
              <w:rPr>
                <w:b/>
                <w:color w:val="000000"/>
                <w:sz w:val="24"/>
                <w:szCs w:val="24"/>
              </w:rPr>
              <w:t>220%</w:t>
            </w:r>
          </w:p>
        </w:tc>
      </w:tr>
      <w:tr w:rsidR="00C62A0E" w:rsidTr="00E82B9B">
        <w:tc>
          <w:tcPr>
            <w:tcW w:w="1967" w:type="dxa"/>
            <w:vMerge w:val="restart"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B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4838" w:type="dxa"/>
          </w:tcPr>
          <w:p w:rsidR="00C62A0E" w:rsidRPr="00C62A0E" w:rsidRDefault="00C62A0E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62A0E" w:rsidTr="00E82B9B">
        <w:tc>
          <w:tcPr>
            <w:tcW w:w="1967" w:type="dxa"/>
            <w:vMerge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C62A0E">
              <w:rPr>
                <w:szCs w:val="24"/>
              </w:rPr>
              <w:t>Отсутствие фактов нарушения законодательства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62A0E" w:rsidTr="00E82B9B">
        <w:tc>
          <w:tcPr>
            <w:tcW w:w="1967" w:type="dxa"/>
            <w:vMerge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C62A0E">
              <w:rPr>
                <w:szCs w:val="24"/>
              </w:rPr>
              <w:t>Своевременность подготовки материалов для представления персонала к поощрениям и награждениям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62A0E" w:rsidTr="00E82B9B">
        <w:tc>
          <w:tcPr>
            <w:tcW w:w="1967" w:type="dxa"/>
            <w:vMerge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C62A0E">
              <w:rPr>
                <w:szCs w:val="24"/>
              </w:rPr>
              <w:t>Качественный уровень ведения документооборота отдела кадров, военного стола, трудовых книжек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62A0E" w:rsidTr="00E82B9B">
        <w:tc>
          <w:tcPr>
            <w:tcW w:w="1967" w:type="dxa"/>
            <w:vMerge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C62A0E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от 0% до 40%</w:t>
            </w:r>
          </w:p>
        </w:tc>
      </w:tr>
      <w:tr w:rsidR="00C62A0E" w:rsidTr="00E82B9B">
        <w:tc>
          <w:tcPr>
            <w:tcW w:w="1967" w:type="dxa"/>
            <w:vMerge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C62A0E">
              <w:rPr>
                <w:szCs w:val="24"/>
              </w:rPr>
              <w:t>Отсутствие нарушений  ПВТР, охраны труда, пожарной безопасности и производственной дисциплины работниками учреждения</w:t>
            </w:r>
          </w:p>
        </w:tc>
        <w:tc>
          <w:tcPr>
            <w:tcW w:w="2551" w:type="dxa"/>
            <w:vAlign w:val="bottom"/>
          </w:tcPr>
          <w:p w:rsidR="00C62A0E" w:rsidRPr="00C62A0E" w:rsidRDefault="00C62A0E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62A0E" w:rsidTr="00355425">
        <w:tc>
          <w:tcPr>
            <w:tcW w:w="1967" w:type="dxa"/>
            <w:vMerge/>
          </w:tcPr>
          <w:p w:rsidR="00C62A0E" w:rsidRPr="00BC6EB0" w:rsidRDefault="00C62A0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C62A0E" w:rsidRPr="00C62A0E" w:rsidRDefault="00C62A0E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C62A0E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C62A0E" w:rsidRPr="00DB7D5D" w:rsidRDefault="00C62A0E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DB7D5D">
              <w:rPr>
                <w:b/>
                <w:color w:val="000000"/>
                <w:sz w:val="24"/>
                <w:szCs w:val="24"/>
              </w:rPr>
              <w:t>165%</w:t>
            </w:r>
          </w:p>
        </w:tc>
      </w:tr>
      <w:tr w:rsidR="00F9736D" w:rsidTr="00E82B9B">
        <w:tc>
          <w:tcPr>
            <w:tcW w:w="1967" w:type="dxa"/>
            <w:vMerge w:val="restart"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Менеджер по рекламе</w:t>
            </w: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>Эффективность проведенных рекламных компаний по основной деятельности Учреждения.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>Отсутствие нарушений в реализации договоров и контрактов по рекламной деятельности.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от 10% до 30%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>Использование инновационных и профессиональных методик в профессиональной деятельности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>Своевременное и качественное выполнение заданий и распоряжений руководителя.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 xml:space="preserve">Соблюдение ПВТР, охраны труда, пожарной </w:t>
            </w:r>
            <w:r w:rsidRPr="00F9736D">
              <w:rPr>
                <w:szCs w:val="24"/>
              </w:rPr>
              <w:lastRenderedPageBreak/>
              <w:t>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pStyle w:val="a4"/>
              <w:spacing w:after="0"/>
              <w:rPr>
                <w:szCs w:val="24"/>
              </w:rPr>
            </w:pPr>
            <w:r w:rsidRPr="00F9736D">
              <w:rPr>
                <w:szCs w:val="24"/>
              </w:rPr>
              <w:lastRenderedPageBreak/>
              <w:t>20%</w:t>
            </w:r>
          </w:p>
        </w:tc>
      </w:tr>
      <w:tr w:rsidR="00F9736D" w:rsidTr="00355425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F9736D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F9736D" w:rsidRPr="00F9736D" w:rsidRDefault="00F9736D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9736D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F9736D" w:rsidTr="00E82B9B">
        <w:tc>
          <w:tcPr>
            <w:tcW w:w="1967" w:type="dxa"/>
            <w:vMerge w:val="restart"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деятельности</w:t>
            </w: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 xml:space="preserve">Качественный уровень организационно-технического обеспечения деятельности </w:t>
            </w:r>
            <w:r>
              <w:rPr>
                <w:szCs w:val="24"/>
              </w:rPr>
              <w:t>(</w:t>
            </w:r>
            <w:r w:rsidRPr="00F9736D">
              <w:rPr>
                <w:szCs w:val="24"/>
              </w:rPr>
              <w:t>концертного зала</w:t>
            </w:r>
            <w:r>
              <w:rPr>
                <w:szCs w:val="24"/>
              </w:rPr>
              <w:t>) (артистического персонала)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>Отсутствие фактов нарушения управленческих процессов и законодательства.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9736D" w:rsidTr="00E82B9B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9736D">
              <w:rPr>
                <w:szCs w:val="24"/>
              </w:rPr>
              <w:t xml:space="preserve">Отсутствие нарушений  ПВТР, охраны труда, пожарной безопасности и производственной дисциплины работниками учреждения </w:t>
            </w:r>
          </w:p>
        </w:tc>
        <w:tc>
          <w:tcPr>
            <w:tcW w:w="2551" w:type="dxa"/>
            <w:vAlign w:val="bottom"/>
          </w:tcPr>
          <w:p w:rsidR="00F9736D" w:rsidRPr="00F9736D" w:rsidRDefault="00F9736D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6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9736D" w:rsidTr="00355425">
        <w:tc>
          <w:tcPr>
            <w:tcW w:w="1967" w:type="dxa"/>
            <w:vMerge/>
          </w:tcPr>
          <w:p w:rsidR="00F9736D" w:rsidRPr="002E3803" w:rsidRDefault="00F9736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736D" w:rsidRPr="00F9736D" w:rsidRDefault="00F9736D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F9736D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F9736D" w:rsidRPr="00F9736D" w:rsidRDefault="00F9736D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9736D">
              <w:rPr>
                <w:b/>
                <w:color w:val="000000"/>
                <w:sz w:val="24"/>
                <w:szCs w:val="24"/>
              </w:rPr>
              <w:t>260%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99120A" w:rsidRPr="0099120A" w:rsidTr="00F9736D">
        <w:trPr>
          <w:trHeight w:val="120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20A" w:rsidRPr="0099120A" w:rsidRDefault="00CF7474" w:rsidP="00F9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зрителей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F9736D" w:rsidP="00F97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обеспечение</w:t>
            </w:r>
            <w:r w:rsidR="0099120A" w:rsidRPr="0099120A">
              <w:rPr>
                <w:rFonts w:ascii="Times New Roman" w:hAnsi="Times New Roman" w:cs="Times New Roman"/>
                <w:sz w:val="24"/>
                <w:szCs w:val="24"/>
              </w:rPr>
              <w:t xml:space="preserve"> билетных кассиров, уполномоченных по реализации билетов бланками билетов, рекламными и информационными материалами.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 xml:space="preserve"> до 70% </w:t>
            </w:r>
          </w:p>
        </w:tc>
      </w:tr>
      <w:tr w:rsidR="0099120A" w:rsidRPr="0099120A" w:rsidTr="00F9736D">
        <w:trPr>
          <w:trHeight w:val="588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F9736D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 соблюдения кассовой дисциплины;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F9736D">
        <w:trPr>
          <w:trHeight w:val="66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F9736D" w:rsidP="00F97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 высокого качества обслуживания зрителей;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F9736D">
        <w:trPr>
          <w:trHeight w:val="88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Систематический а</w:t>
            </w:r>
            <w:r w:rsidR="00F9736D">
              <w:rPr>
                <w:rFonts w:ascii="Times New Roman" w:hAnsi="Times New Roman" w:cs="Times New Roman"/>
                <w:sz w:val="24"/>
                <w:szCs w:val="24"/>
              </w:rPr>
              <w:t xml:space="preserve">нализ и своевременное  принятие мер </w:t>
            </w: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продаж  концертных билетов;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120A" w:rsidRPr="0099120A" w:rsidTr="00F9736D">
        <w:trPr>
          <w:trHeight w:val="712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и методик в профессиональной деятельности</w:t>
            </w: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30%</w:t>
            </w:r>
          </w:p>
        </w:tc>
      </w:tr>
      <w:tr w:rsidR="0099120A" w:rsidRPr="0099120A" w:rsidTr="00F9736D">
        <w:trPr>
          <w:trHeight w:val="256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b/>
                <w:szCs w:val="24"/>
              </w:rPr>
            </w:pPr>
            <w:r w:rsidRPr="0099120A">
              <w:rPr>
                <w:b/>
                <w:szCs w:val="24"/>
              </w:rPr>
              <w:t>250%</w:t>
            </w:r>
          </w:p>
        </w:tc>
      </w:tr>
      <w:tr w:rsidR="0099120A" w:rsidRPr="0099120A" w:rsidTr="00F9736D">
        <w:trPr>
          <w:trHeight w:val="643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Менеджер по организации концертной деятельности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Выполнение и перевыполнение показателей плана концертной деятельности;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 xml:space="preserve"> до 70% </w:t>
            </w:r>
          </w:p>
        </w:tc>
      </w:tr>
      <w:tr w:rsidR="0099120A" w:rsidRPr="0099120A" w:rsidTr="00F9736D">
        <w:trPr>
          <w:trHeight w:val="97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информационно- организационного  обеспечения заказчик</w:t>
            </w:r>
            <w:r w:rsidR="00F9736D">
              <w:rPr>
                <w:rFonts w:ascii="Times New Roman" w:hAnsi="Times New Roman" w:cs="Times New Roman"/>
                <w:sz w:val="24"/>
                <w:szCs w:val="24"/>
              </w:rPr>
              <w:t>ов о проводимых мероприятиях.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F9736D">
        <w:trPr>
          <w:trHeight w:val="75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Оперативная и качест</w:t>
            </w:r>
            <w:r w:rsidR="00F9736D">
              <w:rPr>
                <w:rFonts w:ascii="Times New Roman" w:hAnsi="Times New Roman" w:cs="Times New Roman"/>
                <w:sz w:val="24"/>
                <w:szCs w:val="24"/>
              </w:rPr>
              <w:t>венная подготовка документации</w:t>
            </w: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 xml:space="preserve"> по концертной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F9736D">
        <w:trPr>
          <w:trHeight w:val="662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Систематический </w:t>
            </w:r>
            <w:proofErr w:type="gramStart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высокого качества обслуживания зрителей;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120A" w:rsidRPr="0099120A" w:rsidTr="00F9736D">
        <w:trPr>
          <w:trHeight w:val="7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и методик в профессиональной деятельности</w:t>
            </w: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30%</w:t>
            </w:r>
          </w:p>
        </w:tc>
      </w:tr>
      <w:tr w:rsidR="0099120A" w:rsidRPr="0099120A" w:rsidTr="00F9736D">
        <w:trPr>
          <w:trHeight w:val="272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9736D">
            <w:pPr>
              <w:pStyle w:val="a4"/>
              <w:spacing w:after="0"/>
              <w:rPr>
                <w:b/>
                <w:szCs w:val="24"/>
              </w:rPr>
            </w:pPr>
            <w:r w:rsidRPr="0099120A">
              <w:rPr>
                <w:b/>
                <w:szCs w:val="24"/>
              </w:rPr>
              <w:t>250%</w:t>
            </w:r>
          </w:p>
        </w:tc>
      </w:tr>
    </w:tbl>
    <w:tbl>
      <w:tblPr>
        <w:tblStyle w:val="a3"/>
        <w:tblW w:w="9356" w:type="dxa"/>
        <w:tblInd w:w="-34" w:type="dxa"/>
        <w:tblLook w:val="04A0"/>
      </w:tblPr>
      <w:tblGrid>
        <w:gridCol w:w="1967"/>
        <w:gridCol w:w="4838"/>
        <w:gridCol w:w="2551"/>
      </w:tblGrid>
      <w:tr w:rsidR="00B42965" w:rsidTr="00B42965">
        <w:tc>
          <w:tcPr>
            <w:tcW w:w="1967" w:type="dxa"/>
            <w:vMerge w:val="restart"/>
          </w:tcPr>
          <w:p w:rsidR="00B42965" w:rsidRPr="00F42343" w:rsidRDefault="00B4296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838" w:type="dxa"/>
          </w:tcPr>
          <w:p w:rsidR="00B42965" w:rsidRPr="00530B1E" w:rsidRDefault="00B42965" w:rsidP="00E82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замечаний по нецелевому использованию бюджетных и внебюджетных средств (итоги проверок, </w:t>
            </w:r>
            <w:r w:rsidRPr="0053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ревизий хозяйственной деятельности)</w:t>
            </w:r>
          </w:p>
        </w:tc>
        <w:tc>
          <w:tcPr>
            <w:tcW w:w="2551" w:type="dxa"/>
            <w:vAlign w:val="bottom"/>
          </w:tcPr>
          <w:p w:rsidR="00B42965" w:rsidRPr="00530B1E" w:rsidRDefault="00B42965" w:rsidP="00B42965">
            <w:pPr>
              <w:pStyle w:val="a4"/>
              <w:spacing w:after="0"/>
              <w:jc w:val="center"/>
              <w:rPr>
                <w:szCs w:val="24"/>
              </w:rPr>
            </w:pPr>
            <w:r w:rsidRPr="00530B1E">
              <w:rPr>
                <w:szCs w:val="24"/>
              </w:rPr>
              <w:lastRenderedPageBreak/>
              <w:t xml:space="preserve">от 0% до </w:t>
            </w:r>
            <w:r>
              <w:rPr>
                <w:szCs w:val="24"/>
              </w:rPr>
              <w:t>11</w:t>
            </w:r>
            <w:r w:rsidRPr="00530B1E">
              <w:rPr>
                <w:szCs w:val="24"/>
              </w:rPr>
              <w:t>0%</w:t>
            </w:r>
          </w:p>
        </w:tc>
      </w:tr>
      <w:tr w:rsidR="00B42965" w:rsidTr="00B42965">
        <w:tc>
          <w:tcPr>
            <w:tcW w:w="1967" w:type="dxa"/>
            <w:vMerge/>
          </w:tcPr>
          <w:p w:rsidR="00B42965" w:rsidRPr="002E3803" w:rsidRDefault="00B4296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B42965" w:rsidRPr="00530B1E" w:rsidRDefault="00B42965" w:rsidP="00E82B9B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color w:val="000000"/>
                <w:szCs w:val="24"/>
              </w:rPr>
              <w:t>Своевременная подача отчетности контролирующим организациям, учреждениям</w:t>
            </w:r>
          </w:p>
        </w:tc>
        <w:tc>
          <w:tcPr>
            <w:tcW w:w="2551" w:type="dxa"/>
            <w:vAlign w:val="bottom"/>
          </w:tcPr>
          <w:p w:rsidR="00B42965" w:rsidRPr="00530B1E" w:rsidRDefault="00B42965" w:rsidP="00B42965">
            <w:pPr>
              <w:pStyle w:val="a4"/>
              <w:spacing w:after="0"/>
              <w:jc w:val="center"/>
              <w:rPr>
                <w:szCs w:val="24"/>
              </w:rPr>
            </w:pPr>
            <w:r w:rsidRPr="00530B1E">
              <w:rPr>
                <w:szCs w:val="24"/>
              </w:rPr>
              <w:t>40%</w:t>
            </w:r>
          </w:p>
        </w:tc>
      </w:tr>
      <w:tr w:rsidR="00B42965" w:rsidTr="00B42965">
        <w:tc>
          <w:tcPr>
            <w:tcW w:w="1967" w:type="dxa"/>
            <w:vMerge/>
          </w:tcPr>
          <w:p w:rsidR="00B42965" w:rsidRPr="002E3803" w:rsidRDefault="00B4296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B42965" w:rsidRPr="00530B1E" w:rsidRDefault="00B42965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B42965" w:rsidRPr="00530B1E" w:rsidRDefault="00B42965" w:rsidP="00B42965">
            <w:pPr>
              <w:pStyle w:val="a4"/>
              <w:spacing w:after="0"/>
              <w:jc w:val="center"/>
              <w:rPr>
                <w:szCs w:val="24"/>
              </w:rPr>
            </w:pPr>
            <w:r w:rsidRPr="00530B1E">
              <w:rPr>
                <w:szCs w:val="24"/>
              </w:rPr>
              <w:t>30%</w:t>
            </w:r>
          </w:p>
        </w:tc>
      </w:tr>
      <w:tr w:rsidR="00B42965" w:rsidTr="00B42965">
        <w:tc>
          <w:tcPr>
            <w:tcW w:w="1967" w:type="dxa"/>
            <w:vMerge/>
          </w:tcPr>
          <w:p w:rsidR="00B42965" w:rsidRPr="002E3803" w:rsidRDefault="00B4296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B42965" w:rsidRPr="00530B1E" w:rsidRDefault="00B42965" w:rsidP="00E82B9B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B42965" w:rsidRPr="00530B1E" w:rsidRDefault="00B42965" w:rsidP="00B42965">
            <w:pPr>
              <w:pStyle w:val="a4"/>
              <w:spacing w:after="0"/>
              <w:jc w:val="center"/>
              <w:rPr>
                <w:szCs w:val="24"/>
              </w:rPr>
            </w:pPr>
            <w:r w:rsidRPr="00530B1E">
              <w:rPr>
                <w:szCs w:val="24"/>
              </w:rPr>
              <w:t>20%</w:t>
            </w:r>
          </w:p>
        </w:tc>
      </w:tr>
      <w:tr w:rsidR="00B42965" w:rsidTr="00B42965">
        <w:tc>
          <w:tcPr>
            <w:tcW w:w="1967" w:type="dxa"/>
            <w:vMerge/>
          </w:tcPr>
          <w:p w:rsidR="00B42965" w:rsidRPr="002E3803" w:rsidRDefault="00B4296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B42965" w:rsidRPr="00530B1E" w:rsidRDefault="00B42965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530B1E">
              <w:rPr>
                <w:szCs w:val="24"/>
              </w:rPr>
              <w:t>Всего:</w:t>
            </w:r>
          </w:p>
        </w:tc>
        <w:tc>
          <w:tcPr>
            <w:tcW w:w="2551" w:type="dxa"/>
            <w:vAlign w:val="bottom"/>
          </w:tcPr>
          <w:p w:rsidR="00B42965" w:rsidRPr="00530B1E" w:rsidRDefault="00B42965" w:rsidP="00B42965">
            <w:pPr>
              <w:pStyle w:val="a8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</w:t>
            </w:r>
            <w:r w:rsidRPr="00530B1E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313456" w:rsidTr="00313456">
        <w:tc>
          <w:tcPr>
            <w:tcW w:w="1967" w:type="dxa"/>
            <w:vMerge w:val="restart"/>
          </w:tcPr>
          <w:p w:rsidR="00313456" w:rsidRDefault="003C4CD9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4838" w:type="dxa"/>
          </w:tcPr>
          <w:p w:rsidR="00313456" w:rsidRPr="00313456" w:rsidRDefault="00313456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551" w:type="dxa"/>
          </w:tcPr>
          <w:p w:rsidR="00313456" w:rsidRPr="00313456" w:rsidRDefault="00313456" w:rsidP="003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 xml:space="preserve">от 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законодательства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 xml:space="preserve">от 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подача отчетности контролирующим организациям, учреждениям.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 xml:space="preserve">от 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868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Pr="0044486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13456" w:rsidTr="00313456">
        <w:tc>
          <w:tcPr>
            <w:tcW w:w="1967" w:type="dxa"/>
            <w:vMerge w:val="restart"/>
          </w:tcPr>
          <w:p w:rsidR="00313456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4838" w:type="dxa"/>
          </w:tcPr>
          <w:p w:rsidR="00313456" w:rsidRPr="00313456" w:rsidRDefault="00313456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551" w:type="dxa"/>
          </w:tcPr>
          <w:p w:rsidR="00313456" w:rsidRPr="00313456" w:rsidRDefault="00313456" w:rsidP="003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от 0% до 80%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313456" w:rsidRDefault="00313456" w:rsidP="00313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и профессиональных методик в профессиональной деятельности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законодательства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от 0% до 80%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подача отчетности контролирующим организациям, учреждениям.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456">
              <w:rPr>
                <w:rFonts w:ascii="Times New Roman" w:hAnsi="Times New Roman" w:cs="Times New Roman"/>
                <w:sz w:val="24"/>
                <w:szCs w:val="24"/>
              </w:rPr>
              <w:t>от 0% до 80%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868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313456" w:rsidTr="00313456">
        <w:tc>
          <w:tcPr>
            <w:tcW w:w="1967" w:type="dxa"/>
            <w:vMerge/>
          </w:tcPr>
          <w:p w:rsidR="00313456" w:rsidRPr="002E3803" w:rsidRDefault="00313456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313456" w:rsidRPr="00444868" w:rsidRDefault="00313456" w:rsidP="003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:rsidR="00313456" w:rsidRPr="00444868" w:rsidRDefault="00313456" w:rsidP="003134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  <w:r w:rsidRPr="0044486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444868" w:rsidTr="00355425">
        <w:tc>
          <w:tcPr>
            <w:tcW w:w="1967" w:type="dxa"/>
            <w:vMerge w:val="restart"/>
          </w:tcPr>
          <w:p w:rsidR="00444868" w:rsidRPr="002E3803" w:rsidRDefault="00F42343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868" w:rsidRPr="002E3803">
              <w:rPr>
                <w:rFonts w:ascii="Times New Roman" w:hAnsi="Times New Roman" w:cs="Times New Roman"/>
                <w:sz w:val="24"/>
                <w:szCs w:val="24"/>
              </w:rPr>
              <w:t>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билетный 2 разряда</w:t>
            </w:r>
          </w:p>
        </w:tc>
        <w:tc>
          <w:tcPr>
            <w:tcW w:w="4838" w:type="dxa"/>
          </w:tcPr>
          <w:p w:rsidR="00444868" w:rsidRPr="00444868" w:rsidRDefault="00444868" w:rsidP="00444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551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444868" w:rsidTr="00355425">
        <w:tc>
          <w:tcPr>
            <w:tcW w:w="1967" w:type="dxa"/>
            <w:vMerge/>
          </w:tcPr>
          <w:p w:rsidR="00444868" w:rsidRPr="002E3803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44868" w:rsidRPr="00444868" w:rsidRDefault="00444868" w:rsidP="006B0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законодательства</w:t>
            </w:r>
          </w:p>
        </w:tc>
        <w:tc>
          <w:tcPr>
            <w:tcW w:w="2551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444868" w:rsidTr="00355425">
        <w:tc>
          <w:tcPr>
            <w:tcW w:w="1967" w:type="dxa"/>
            <w:vMerge/>
          </w:tcPr>
          <w:p w:rsidR="00444868" w:rsidRPr="002E3803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44868" w:rsidRPr="00444868" w:rsidRDefault="00444868" w:rsidP="006B0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Своевременная подача отчетности контролирующим организациям, </w:t>
            </w: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учреждениям.</w:t>
            </w:r>
          </w:p>
        </w:tc>
        <w:tc>
          <w:tcPr>
            <w:tcW w:w="2551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40%</w:t>
            </w:r>
          </w:p>
        </w:tc>
      </w:tr>
      <w:tr w:rsidR="00444868" w:rsidTr="00355425">
        <w:tc>
          <w:tcPr>
            <w:tcW w:w="1967" w:type="dxa"/>
            <w:vMerge/>
          </w:tcPr>
          <w:p w:rsidR="00444868" w:rsidRPr="002E3803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44868" w:rsidRPr="00444868" w:rsidRDefault="00444868" w:rsidP="006B0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444868" w:rsidTr="00355425">
        <w:tc>
          <w:tcPr>
            <w:tcW w:w="1967" w:type="dxa"/>
            <w:vMerge/>
          </w:tcPr>
          <w:p w:rsidR="00444868" w:rsidRPr="002E3803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44868" w:rsidRPr="00444868" w:rsidRDefault="00444868" w:rsidP="006B0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868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444868" w:rsidTr="00355425">
        <w:tc>
          <w:tcPr>
            <w:tcW w:w="1967" w:type="dxa"/>
            <w:vMerge/>
          </w:tcPr>
          <w:p w:rsidR="00444868" w:rsidRPr="002E3803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44868" w:rsidRPr="00444868" w:rsidRDefault="00444868" w:rsidP="006B0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444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68">
              <w:rPr>
                <w:rFonts w:ascii="Times New Roman" w:hAnsi="Times New Roman" w:cs="Times New Roman"/>
                <w:b/>
                <w:sz w:val="26"/>
                <w:szCs w:val="26"/>
              </w:rPr>
              <w:t>200%</w:t>
            </w:r>
          </w:p>
        </w:tc>
      </w:tr>
    </w:tbl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Творческо-управленческий персонал.</w:t>
      </w:r>
    </w:p>
    <w:tbl>
      <w:tblPr>
        <w:tblStyle w:val="a3"/>
        <w:tblW w:w="9356" w:type="dxa"/>
        <w:tblInd w:w="-34" w:type="dxa"/>
        <w:tblLook w:val="04A0"/>
      </w:tblPr>
      <w:tblGrid>
        <w:gridCol w:w="2002"/>
        <w:gridCol w:w="4809"/>
        <w:gridCol w:w="2545"/>
      </w:tblGrid>
      <w:tr w:rsidR="00A541F0" w:rsidTr="00355425">
        <w:tc>
          <w:tcPr>
            <w:tcW w:w="2002" w:type="dxa"/>
          </w:tcPr>
          <w:p w:rsidR="00A541F0" w:rsidRPr="00BC6EB0" w:rsidRDefault="00A541F0" w:rsidP="00355425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Должност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809" w:type="dxa"/>
          </w:tcPr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Перечень показателей оценки эффективности деятельности (основание для премирования)</w:t>
            </w:r>
          </w:p>
        </w:tc>
        <w:tc>
          <w:tcPr>
            <w:tcW w:w="2545" w:type="dxa"/>
          </w:tcPr>
          <w:p w:rsidR="00A541F0" w:rsidRDefault="00A541F0" w:rsidP="00355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B0">
              <w:rPr>
                <w:rFonts w:ascii="Times New Roman" w:hAnsi="Times New Roman" w:cs="Times New Roman"/>
                <w:b/>
              </w:rPr>
              <w:t xml:space="preserve">Размер максимальных стимулирующих выплат, </w:t>
            </w:r>
            <w:proofErr w:type="gramStart"/>
            <w:r w:rsidRPr="00BC6EB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6EB0">
              <w:rPr>
                <w:rFonts w:ascii="Times New Roman" w:hAnsi="Times New Roman" w:cs="Times New Roman"/>
                <w:b/>
              </w:rPr>
              <w:t xml:space="preserve"> % к должностному окладу</w:t>
            </w: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3F0A" w:rsidRPr="008C131A" w:rsidTr="00EA3F0A">
        <w:tc>
          <w:tcPr>
            <w:tcW w:w="2002" w:type="dxa"/>
            <w:vMerge w:val="restart"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Количество обслуженных зрителей</w:t>
            </w:r>
          </w:p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– 100% показателя, установленного в государственном задании</w:t>
            </w:r>
          </w:p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– менее 100%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0 %  </w:t>
            </w:r>
          </w:p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 xml:space="preserve">Средняя посещаемость одного концерта (с продажей билетов) на площадках </w:t>
            </w:r>
            <w:proofErr w:type="gramStart"/>
            <w:r w:rsidRPr="008C131A">
              <w:rPr>
                <w:szCs w:val="24"/>
              </w:rPr>
              <w:t>г</w:t>
            </w:r>
            <w:proofErr w:type="gramEnd"/>
            <w:r w:rsidRPr="008C131A">
              <w:rPr>
                <w:szCs w:val="24"/>
              </w:rPr>
              <w:t>. Новосибирска</w:t>
            </w:r>
          </w:p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– 100% показателя, установленного в государственном задании</w:t>
            </w:r>
          </w:p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 xml:space="preserve">– менее 100% 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Показ концертных программ в Новосибирской области</w:t>
            </w:r>
          </w:p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– 100% показателя, установленного в государственном задании</w:t>
            </w:r>
          </w:p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– менее 100%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0 %  </w:t>
            </w:r>
          </w:p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Систематическая работа по подготовке и созданию высокохудожественных новых, самобытных программ,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>0%/0%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Результативные управленческие действия в работе с артистическим персоналом,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>0%/0%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Качественное обеспечение, подготовка и проведение концертных программ,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>0%/0%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Позитивные результаты по обеспечению квалифицированными кадрами, их правильная расстановка и рациональное использование,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>0%/0%</w:t>
            </w:r>
          </w:p>
        </w:tc>
      </w:tr>
      <w:tr w:rsidR="00EA3F0A" w:rsidRPr="008C131A" w:rsidTr="00EA3F0A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A3F0A">
            <w:pPr>
              <w:pStyle w:val="a4"/>
              <w:spacing w:after="0"/>
              <w:jc w:val="both"/>
              <w:rPr>
                <w:szCs w:val="24"/>
              </w:rPr>
            </w:pPr>
            <w:r w:rsidRPr="008C131A">
              <w:rPr>
                <w:szCs w:val="24"/>
              </w:rPr>
              <w:t>Вклад в творческое развитие и продвижение коллектива в профессиональной сфере деятельности,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0A" w:rsidRPr="008C131A" w:rsidRDefault="004B21D9" w:rsidP="00EA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F0A" w:rsidRPr="008C131A">
              <w:rPr>
                <w:rFonts w:ascii="Times New Roman" w:hAnsi="Times New Roman" w:cs="Times New Roman"/>
                <w:sz w:val="24"/>
                <w:szCs w:val="24"/>
              </w:rPr>
              <w:t>0%/0%</w:t>
            </w:r>
          </w:p>
        </w:tc>
      </w:tr>
      <w:tr w:rsidR="00EA3F0A" w:rsidRPr="008C131A" w:rsidTr="00355425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8C131A">
              <w:rPr>
                <w:szCs w:val="24"/>
              </w:rPr>
              <w:t>Всего:</w:t>
            </w:r>
          </w:p>
        </w:tc>
        <w:tc>
          <w:tcPr>
            <w:tcW w:w="2545" w:type="dxa"/>
          </w:tcPr>
          <w:p w:rsidR="00EA3F0A" w:rsidRPr="008C131A" w:rsidRDefault="004B21D9" w:rsidP="0035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EA3F0A" w:rsidRPr="008C13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A3F0A" w:rsidRPr="008C131A" w:rsidTr="00E82B9B">
        <w:tc>
          <w:tcPr>
            <w:tcW w:w="2002" w:type="dxa"/>
            <w:vMerge w:val="restart"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Главный дирижер</w:t>
            </w: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Результативные управленческие действия в работе с артистическим персоналом,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3372A5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 xml:space="preserve">0% / </w:t>
            </w:r>
            <w:r w:rsidR="003372A5">
              <w:rPr>
                <w:szCs w:val="24"/>
              </w:rPr>
              <w:t>6</w:t>
            </w:r>
            <w:r w:rsidRPr="008C131A">
              <w:rPr>
                <w:szCs w:val="24"/>
              </w:rPr>
              <w:t>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Вклад в творческое развитие и продвижение коллектива в профессиональной сфере деятельности,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3372A5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 xml:space="preserve">0% / </w:t>
            </w:r>
            <w:r w:rsidR="003372A5">
              <w:rPr>
                <w:szCs w:val="24"/>
              </w:rPr>
              <w:t>6</w:t>
            </w:r>
            <w:r w:rsidRPr="008C131A">
              <w:rPr>
                <w:szCs w:val="24"/>
              </w:rPr>
              <w:t>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Готовность артистов к исполнению художественного произведения</w:t>
            </w:r>
          </w:p>
        </w:tc>
        <w:tc>
          <w:tcPr>
            <w:tcW w:w="2545" w:type="dxa"/>
            <w:vAlign w:val="bottom"/>
          </w:tcPr>
          <w:p w:rsidR="00EA3F0A" w:rsidRPr="008C131A" w:rsidRDefault="003372A5" w:rsidP="00E82B9B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A3F0A" w:rsidRPr="008C131A">
              <w:rPr>
                <w:szCs w:val="24"/>
              </w:rPr>
              <w:t>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5" w:type="dxa"/>
            <w:vAlign w:val="bottom"/>
          </w:tcPr>
          <w:p w:rsidR="00EA3F0A" w:rsidRPr="008C131A" w:rsidRDefault="003372A5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F0A" w:rsidRPr="008C131A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5" w:type="dxa"/>
            <w:vAlign w:val="bottom"/>
          </w:tcPr>
          <w:p w:rsidR="00EA3F0A" w:rsidRPr="008C131A" w:rsidRDefault="003372A5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F0A" w:rsidRPr="008C131A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Отсутствие нарушений  ПВТР, охраны труда, пожарной безопасности и производственной дисциплины работниками учреждения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EA3F0A" w:rsidRPr="008C131A" w:rsidTr="00355425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8C131A">
              <w:rPr>
                <w:szCs w:val="24"/>
              </w:rPr>
              <w:t>Всего:</w:t>
            </w:r>
          </w:p>
        </w:tc>
        <w:tc>
          <w:tcPr>
            <w:tcW w:w="2545" w:type="dxa"/>
          </w:tcPr>
          <w:p w:rsidR="00EA3F0A" w:rsidRPr="008C131A" w:rsidRDefault="003372A5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</w:t>
            </w:r>
            <w:r w:rsidR="00EA3F0A" w:rsidRPr="008C131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EA3F0A" w:rsidRPr="008C131A" w:rsidTr="00E82B9B">
        <w:tc>
          <w:tcPr>
            <w:tcW w:w="2002" w:type="dxa"/>
            <w:vMerge w:val="restart"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Главный хормейстер</w:t>
            </w:r>
          </w:p>
        </w:tc>
        <w:tc>
          <w:tcPr>
            <w:tcW w:w="4809" w:type="dxa"/>
          </w:tcPr>
          <w:p w:rsidR="00EA3F0A" w:rsidRPr="008C131A" w:rsidRDefault="00EA3F0A" w:rsidP="00EA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Результативные управленческие действия в работе с артистическим персоналом,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3372A5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 xml:space="preserve">0% / </w:t>
            </w:r>
            <w:r w:rsidR="003372A5">
              <w:rPr>
                <w:szCs w:val="24"/>
              </w:rPr>
              <w:t>5</w:t>
            </w:r>
            <w:r w:rsidRPr="008C131A">
              <w:rPr>
                <w:szCs w:val="24"/>
              </w:rPr>
              <w:t>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Вклад в творческое развитие и продвижение коллектива в профессиональной сфере деятельности, да/нет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>0% / 10%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артистическим персоналом.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A3F0A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>От 0%  до 30%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Готовность артистов к исполнению художественного произведения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EA3F0A" w:rsidRPr="008C131A" w:rsidTr="00E82B9B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ПВТР, охраны труда, пожарной безопасности и производственной дисциплины работниками учреждения</w:t>
            </w:r>
          </w:p>
        </w:tc>
        <w:tc>
          <w:tcPr>
            <w:tcW w:w="2545" w:type="dxa"/>
            <w:vAlign w:val="bottom"/>
          </w:tcPr>
          <w:p w:rsidR="00EA3F0A" w:rsidRPr="008C131A" w:rsidRDefault="00EA3F0A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 xml:space="preserve"> 20%</w:t>
            </w:r>
          </w:p>
        </w:tc>
      </w:tr>
      <w:tr w:rsidR="00EA3F0A" w:rsidRPr="008C131A" w:rsidTr="00355425">
        <w:tc>
          <w:tcPr>
            <w:tcW w:w="2002" w:type="dxa"/>
            <w:vMerge/>
          </w:tcPr>
          <w:p w:rsidR="00EA3F0A" w:rsidRPr="008C131A" w:rsidRDefault="00EA3F0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A3F0A" w:rsidRPr="008C131A" w:rsidRDefault="00EA3F0A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8C131A">
              <w:rPr>
                <w:szCs w:val="24"/>
              </w:rPr>
              <w:t>Всего:</w:t>
            </w:r>
          </w:p>
        </w:tc>
        <w:tc>
          <w:tcPr>
            <w:tcW w:w="2545" w:type="dxa"/>
          </w:tcPr>
          <w:p w:rsidR="00EA3F0A" w:rsidRPr="008C131A" w:rsidRDefault="00EA3F0A" w:rsidP="003372A5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C131A">
              <w:rPr>
                <w:b/>
                <w:color w:val="000000"/>
                <w:sz w:val="24"/>
                <w:szCs w:val="24"/>
              </w:rPr>
              <w:t>1</w:t>
            </w:r>
            <w:r w:rsidR="003372A5">
              <w:rPr>
                <w:b/>
                <w:color w:val="000000"/>
                <w:sz w:val="24"/>
                <w:szCs w:val="24"/>
              </w:rPr>
              <w:t>8</w:t>
            </w:r>
            <w:r w:rsidRPr="008C131A">
              <w:rPr>
                <w:b/>
                <w:color w:val="000000"/>
                <w:sz w:val="24"/>
                <w:szCs w:val="24"/>
              </w:rPr>
              <w:t>0%</w:t>
            </w:r>
          </w:p>
        </w:tc>
      </w:tr>
      <w:tr w:rsidR="009A43FB" w:rsidRPr="008C131A" w:rsidTr="00E82B9B">
        <w:tc>
          <w:tcPr>
            <w:tcW w:w="2002" w:type="dxa"/>
            <w:vMerge w:val="restart"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</w:t>
            </w: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Результативные управленческие действия в работе с артистическим персоналом, да/нет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>0% / 30%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>Вклад в творческое развитие и продвижение коллектива в профессиональной сфере деятельности, да/нет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>0% / 20%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Индивидуальная работа с артистическим персоналом.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>20%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Готовность артистов к исполнению художественного произведения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t>20%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Использование современных приемов в постановочной деятельности.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от 0% до 20%</w:t>
            </w:r>
          </w:p>
        </w:tc>
      </w:tr>
      <w:tr w:rsidR="009A43FB" w:rsidRPr="008C131A" w:rsidTr="00E82B9B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Отсутствие нарушений  ПВТР, охраны труда, пожарной безопасности и производственной дисциплины работниками учреждения</w:t>
            </w:r>
          </w:p>
        </w:tc>
        <w:tc>
          <w:tcPr>
            <w:tcW w:w="2545" w:type="dxa"/>
            <w:vAlign w:val="bottom"/>
          </w:tcPr>
          <w:p w:rsidR="009A43FB" w:rsidRPr="008C131A" w:rsidRDefault="009A43FB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9A43FB" w:rsidRPr="008C131A" w:rsidTr="00355425">
        <w:tc>
          <w:tcPr>
            <w:tcW w:w="2002" w:type="dxa"/>
            <w:vMerge/>
          </w:tcPr>
          <w:p w:rsidR="009A43FB" w:rsidRPr="008C131A" w:rsidRDefault="009A43F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A43FB" w:rsidRPr="008C131A" w:rsidRDefault="009A43FB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545" w:type="dxa"/>
          </w:tcPr>
          <w:p w:rsidR="009A43FB" w:rsidRPr="008C131A" w:rsidRDefault="009A43FB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C131A">
              <w:rPr>
                <w:b/>
                <w:color w:val="000000"/>
                <w:sz w:val="24"/>
                <w:szCs w:val="24"/>
              </w:rPr>
              <w:t>170%</w:t>
            </w:r>
          </w:p>
        </w:tc>
      </w:tr>
      <w:tr w:rsidR="008C131A" w:rsidRPr="008C131A" w:rsidTr="00E82B9B">
        <w:tc>
          <w:tcPr>
            <w:tcW w:w="2002" w:type="dxa"/>
            <w:vMerge w:val="restart"/>
          </w:tcPr>
          <w:p w:rsidR="008C131A" w:rsidRPr="008C131A" w:rsidRDefault="008C131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C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</w:t>
            </w:r>
          </w:p>
        </w:tc>
        <w:tc>
          <w:tcPr>
            <w:tcW w:w="4809" w:type="dxa"/>
          </w:tcPr>
          <w:p w:rsidR="008C131A" w:rsidRPr="008C131A" w:rsidRDefault="008C131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lastRenderedPageBreak/>
              <w:t xml:space="preserve">Качественный уровень оформление всех </w:t>
            </w:r>
            <w:r w:rsidRPr="008C131A">
              <w:rPr>
                <w:szCs w:val="24"/>
              </w:rPr>
              <w:lastRenderedPageBreak/>
              <w:t>концертных программ</w:t>
            </w:r>
          </w:p>
        </w:tc>
        <w:tc>
          <w:tcPr>
            <w:tcW w:w="2545" w:type="dxa"/>
            <w:vAlign w:val="bottom"/>
          </w:tcPr>
          <w:p w:rsidR="008C131A" w:rsidRPr="008C131A" w:rsidRDefault="008C131A" w:rsidP="00E82B9B">
            <w:pPr>
              <w:pStyle w:val="a4"/>
              <w:spacing w:after="0"/>
              <w:rPr>
                <w:szCs w:val="24"/>
              </w:rPr>
            </w:pPr>
            <w:r w:rsidRPr="008C131A">
              <w:rPr>
                <w:szCs w:val="24"/>
              </w:rPr>
              <w:lastRenderedPageBreak/>
              <w:t>от 0% до 60%</w:t>
            </w:r>
          </w:p>
        </w:tc>
      </w:tr>
      <w:tr w:rsidR="008C131A" w:rsidRPr="008C131A" w:rsidTr="00E82B9B">
        <w:tc>
          <w:tcPr>
            <w:tcW w:w="2002" w:type="dxa"/>
            <w:vMerge/>
          </w:tcPr>
          <w:p w:rsidR="008C131A" w:rsidRPr="008C131A" w:rsidRDefault="008C131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8C131A" w:rsidRPr="008C131A" w:rsidRDefault="008C131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5" w:type="dxa"/>
            <w:vAlign w:val="bottom"/>
          </w:tcPr>
          <w:p w:rsidR="008C131A" w:rsidRPr="008C131A" w:rsidRDefault="008C131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8C131A" w:rsidRPr="008C131A" w:rsidTr="00E82B9B">
        <w:tc>
          <w:tcPr>
            <w:tcW w:w="2002" w:type="dxa"/>
            <w:vMerge/>
          </w:tcPr>
          <w:p w:rsidR="008C131A" w:rsidRPr="008C131A" w:rsidRDefault="008C131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8C131A" w:rsidRPr="008C131A" w:rsidRDefault="008C131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5" w:type="dxa"/>
            <w:vAlign w:val="bottom"/>
          </w:tcPr>
          <w:p w:rsidR="008C131A" w:rsidRPr="008C131A" w:rsidRDefault="008C131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от 0% до 20%</w:t>
            </w:r>
          </w:p>
        </w:tc>
      </w:tr>
      <w:tr w:rsidR="008C131A" w:rsidRPr="008C131A" w:rsidTr="00E82B9B">
        <w:tc>
          <w:tcPr>
            <w:tcW w:w="2002" w:type="dxa"/>
            <w:vMerge/>
          </w:tcPr>
          <w:p w:rsidR="008C131A" w:rsidRPr="008C131A" w:rsidRDefault="008C131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8C131A" w:rsidRPr="008C131A" w:rsidRDefault="008C131A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8C131A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45" w:type="dxa"/>
            <w:vAlign w:val="bottom"/>
          </w:tcPr>
          <w:p w:rsidR="008C131A" w:rsidRPr="008C131A" w:rsidRDefault="008C131A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C131A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8C131A" w:rsidRPr="008C131A" w:rsidTr="008C131A">
        <w:trPr>
          <w:trHeight w:val="77"/>
        </w:trPr>
        <w:tc>
          <w:tcPr>
            <w:tcW w:w="2002" w:type="dxa"/>
            <w:vMerge/>
          </w:tcPr>
          <w:p w:rsidR="008C131A" w:rsidRPr="008C131A" w:rsidRDefault="008C131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8C131A" w:rsidRPr="008C131A" w:rsidRDefault="008C131A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1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545" w:type="dxa"/>
          </w:tcPr>
          <w:p w:rsidR="008C131A" w:rsidRPr="008C131A" w:rsidRDefault="008C131A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C131A">
              <w:rPr>
                <w:b/>
                <w:color w:val="000000"/>
                <w:sz w:val="24"/>
                <w:szCs w:val="24"/>
              </w:rPr>
              <w:t>150%</w:t>
            </w:r>
          </w:p>
        </w:tc>
      </w:tr>
    </w:tbl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Художественный персонал</w:t>
      </w:r>
    </w:p>
    <w:tbl>
      <w:tblPr>
        <w:tblStyle w:val="a3"/>
        <w:tblW w:w="9356" w:type="dxa"/>
        <w:tblInd w:w="-34" w:type="dxa"/>
        <w:tblLook w:val="04A0"/>
      </w:tblPr>
      <w:tblGrid>
        <w:gridCol w:w="1996"/>
        <w:gridCol w:w="4814"/>
        <w:gridCol w:w="2546"/>
      </w:tblGrid>
      <w:tr w:rsidR="00A541F0" w:rsidTr="00355425">
        <w:tc>
          <w:tcPr>
            <w:tcW w:w="1996" w:type="dxa"/>
          </w:tcPr>
          <w:p w:rsidR="00A541F0" w:rsidRPr="00BC6EB0" w:rsidRDefault="00A541F0" w:rsidP="00355425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Должност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814" w:type="dxa"/>
          </w:tcPr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Перечень показателей оценки эффективности деятельности (основание для премирования)</w:t>
            </w:r>
          </w:p>
        </w:tc>
        <w:tc>
          <w:tcPr>
            <w:tcW w:w="2546" w:type="dxa"/>
          </w:tcPr>
          <w:p w:rsidR="00A541F0" w:rsidRDefault="00A541F0" w:rsidP="00355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B0">
              <w:rPr>
                <w:rFonts w:ascii="Times New Roman" w:hAnsi="Times New Roman" w:cs="Times New Roman"/>
                <w:b/>
              </w:rPr>
              <w:t xml:space="preserve">Размер максимальных стимулирующих выплат, </w:t>
            </w:r>
            <w:proofErr w:type="gramStart"/>
            <w:r w:rsidRPr="00BC6EB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6EB0">
              <w:rPr>
                <w:rFonts w:ascii="Times New Roman" w:hAnsi="Times New Roman" w:cs="Times New Roman"/>
                <w:b/>
              </w:rPr>
              <w:t xml:space="preserve"> % к должностному окладу</w:t>
            </w: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4868" w:rsidRPr="00444868" w:rsidTr="00355425">
        <w:tc>
          <w:tcPr>
            <w:tcW w:w="1996" w:type="dxa"/>
            <w:vMerge w:val="restart"/>
          </w:tcPr>
          <w:p w:rsidR="00444868" w:rsidRPr="00444868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Заведующий труппой</w:t>
            </w:r>
          </w:p>
        </w:tc>
        <w:tc>
          <w:tcPr>
            <w:tcW w:w="4814" w:type="dxa"/>
          </w:tcPr>
          <w:p w:rsidR="00444868" w:rsidRPr="00444868" w:rsidRDefault="00444868" w:rsidP="00444868"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6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44868" w:rsidRPr="00444868" w:rsidTr="00355425">
        <w:tc>
          <w:tcPr>
            <w:tcW w:w="1996" w:type="dxa"/>
            <w:vMerge/>
          </w:tcPr>
          <w:p w:rsidR="00444868" w:rsidRPr="00444868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44868" w:rsidRPr="00444868" w:rsidRDefault="00444868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46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44868" w:rsidRPr="00444868" w:rsidTr="00355425">
        <w:tc>
          <w:tcPr>
            <w:tcW w:w="1996" w:type="dxa"/>
            <w:vMerge/>
          </w:tcPr>
          <w:p w:rsidR="00444868" w:rsidRPr="00444868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44868" w:rsidRPr="00444868" w:rsidRDefault="00444868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6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444868" w:rsidRPr="00444868" w:rsidTr="00355425">
        <w:tc>
          <w:tcPr>
            <w:tcW w:w="1996" w:type="dxa"/>
            <w:vMerge/>
          </w:tcPr>
          <w:p w:rsidR="00444868" w:rsidRPr="00444868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44868" w:rsidRPr="00444868" w:rsidRDefault="00444868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46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444868" w:rsidRPr="00444868" w:rsidTr="00355425">
        <w:tc>
          <w:tcPr>
            <w:tcW w:w="1996" w:type="dxa"/>
            <w:vMerge/>
          </w:tcPr>
          <w:p w:rsidR="00444868" w:rsidRPr="00444868" w:rsidRDefault="0044486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44868" w:rsidRPr="00444868" w:rsidRDefault="00444868" w:rsidP="002C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4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6" w:type="dxa"/>
          </w:tcPr>
          <w:p w:rsidR="00444868" w:rsidRPr="00444868" w:rsidRDefault="00444868" w:rsidP="0035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99120A" w:rsidRPr="0099120A" w:rsidTr="004561D8">
        <w:trPr>
          <w:trHeight w:val="967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B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>ведующий техническо-постановочным</w:t>
            </w: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4561D8" w:rsidP="004561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комплекса техническо-постановочных работ при проведении мероприятий;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F74A32" w:rsidP="004561D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от 0% </w:t>
            </w:r>
            <w:r w:rsidR="0099120A" w:rsidRPr="0099120A">
              <w:rPr>
                <w:szCs w:val="24"/>
              </w:rPr>
              <w:t xml:space="preserve"> до 70% </w:t>
            </w:r>
          </w:p>
        </w:tc>
      </w:tr>
      <w:tr w:rsidR="0099120A" w:rsidRPr="0099120A" w:rsidTr="004561D8">
        <w:trPr>
          <w:trHeight w:val="97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4561D8" w:rsidP="008F71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эксплуатацией и своевременным ремонтом </w:t>
            </w:r>
            <w:proofErr w:type="spellStart"/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сценическо-постановочных</w:t>
            </w:r>
            <w:proofErr w:type="spellEnd"/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4561D8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4561D8">
        <w:trPr>
          <w:trHeight w:val="84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8F71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обеспечения качества и безопасности техническо-постановочного процесса.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4561D8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4561D8">
        <w:trPr>
          <w:trHeight w:val="114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4561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 w:rsidR="00456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ивный </w:t>
            </w:r>
            <w:proofErr w:type="gramStart"/>
            <w:r w:rsidR="00456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соблюдения правил техники безопасности, санитарно-гигиенических норм и противопожарной защиты.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4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120A" w:rsidRPr="0099120A" w:rsidTr="004561D8">
        <w:trPr>
          <w:trHeight w:val="145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4561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профессиональных навыков, изучение и применение в профессиональной деятельности инновационны</w:t>
            </w:r>
            <w:r w:rsidR="004561D8">
              <w:rPr>
                <w:rFonts w:ascii="Times New Roman" w:hAnsi="Times New Roman" w:cs="Times New Roman"/>
                <w:sz w:val="24"/>
                <w:szCs w:val="24"/>
              </w:rPr>
              <w:t>х методик и технологий.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4561D8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>30%</w:t>
            </w:r>
          </w:p>
        </w:tc>
      </w:tr>
      <w:tr w:rsidR="0099120A" w:rsidRPr="0099120A" w:rsidTr="004561D8">
        <w:trPr>
          <w:trHeight w:val="269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4561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4561D8">
            <w:pPr>
              <w:pStyle w:val="a4"/>
              <w:rPr>
                <w:b/>
                <w:szCs w:val="24"/>
              </w:rPr>
            </w:pPr>
            <w:r w:rsidRPr="0099120A">
              <w:rPr>
                <w:b/>
                <w:szCs w:val="24"/>
              </w:rPr>
              <w:t>250%</w:t>
            </w:r>
          </w:p>
        </w:tc>
      </w:tr>
    </w:tbl>
    <w:tbl>
      <w:tblPr>
        <w:tblStyle w:val="a3"/>
        <w:tblW w:w="9356" w:type="dxa"/>
        <w:tblInd w:w="-34" w:type="dxa"/>
        <w:tblLook w:val="04A0"/>
      </w:tblPr>
      <w:tblGrid>
        <w:gridCol w:w="1996"/>
        <w:gridCol w:w="4814"/>
        <w:gridCol w:w="2546"/>
      </w:tblGrid>
      <w:tr w:rsidR="00730785" w:rsidTr="00355425">
        <w:tc>
          <w:tcPr>
            <w:tcW w:w="1996" w:type="dxa"/>
            <w:vMerge w:val="restart"/>
          </w:tcPr>
          <w:p w:rsidR="00730785" w:rsidRPr="002E3803" w:rsidRDefault="0073078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музыкальной частью</w:t>
            </w:r>
          </w:p>
        </w:tc>
        <w:tc>
          <w:tcPr>
            <w:tcW w:w="4814" w:type="dxa"/>
          </w:tcPr>
          <w:p w:rsidR="00730785" w:rsidRPr="00730785" w:rsidRDefault="00730785" w:rsidP="00444868">
            <w:r w:rsidRPr="00730785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6" w:type="dxa"/>
          </w:tcPr>
          <w:p w:rsidR="00730785" w:rsidRPr="00730785" w:rsidRDefault="00730785" w:rsidP="003554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50%</w:t>
            </w:r>
          </w:p>
        </w:tc>
      </w:tr>
      <w:tr w:rsidR="00730785" w:rsidTr="00355425">
        <w:tc>
          <w:tcPr>
            <w:tcW w:w="1996" w:type="dxa"/>
            <w:vMerge/>
          </w:tcPr>
          <w:p w:rsidR="00730785" w:rsidRPr="002E3803" w:rsidRDefault="0073078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30785" w:rsidRPr="00730785" w:rsidRDefault="00730785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85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6" w:type="dxa"/>
          </w:tcPr>
          <w:p w:rsidR="00730785" w:rsidRPr="00730785" w:rsidRDefault="00730785" w:rsidP="003554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40%</w:t>
            </w:r>
          </w:p>
        </w:tc>
      </w:tr>
      <w:tr w:rsidR="00730785" w:rsidTr="00355425">
        <w:tc>
          <w:tcPr>
            <w:tcW w:w="1996" w:type="dxa"/>
            <w:vMerge/>
          </w:tcPr>
          <w:p w:rsidR="00730785" w:rsidRPr="002E3803" w:rsidRDefault="0073078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30785" w:rsidRPr="00730785" w:rsidRDefault="00730785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85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46" w:type="dxa"/>
          </w:tcPr>
          <w:p w:rsidR="00730785" w:rsidRPr="00730785" w:rsidRDefault="00730785" w:rsidP="003554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50%</w:t>
            </w:r>
          </w:p>
        </w:tc>
      </w:tr>
      <w:tr w:rsidR="00730785" w:rsidTr="00355425">
        <w:tc>
          <w:tcPr>
            <w:tcW w:w="1996" w:type="dxa"/>
            <w:vMerge/>
          </w:tcPr>
          <w:p w:rsidR="00730785" w:rsidRPr="002E3803" w:rsidRDefault="0073078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30785" w:rsidRPr="00730785" w:rsidRDefault="00730785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85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и профессиональных методик в профессиональной деятельности</w:t>
            </w:r>
          </w:p>
        </w:tc>
        <w:tc>
          <w:tcPr>
            <w:tcW w:w="2546" w:type="dxa"/>
          </w:tcPr>
          <w:p w:rsidR="00730785" w:rsidRPr="00730785" w:rsidRDefault="00730785" w:rsidP="003554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40%</w:t>
            </w:r>
          </w:p>
        </w:tc>
      </w:tr>
      <w:tr w:rsidR="00730785" w:rsidTr="00355425">
        <w:tc>
          <w:tcPr>
            <w:tcW w:w="1996" w:type="dxa"/>
            <w:vMerge/>
          </w:tcPr>
          <w:p w:rsidR="00730785" w:rsidRPr="002E3803" w:rsidRDefault="0073078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30785" w:rsidRPr="00730785" w:rsidRDefault="00730785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85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46" w:type="dxa"/>
          </w:tcPr>
          <w:p w:rsidR="00730785" w:rsidRPr="00730785" w:rsidRDefault="00730785" w:rsidP="003554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20%</w:t>
            </w:r>
          </w:p>
        </w:tc>
      </w:tr>
      <w:tr w:rsidR="00730785" w:rsidTr="00355425">
        <w:tc>
          <w:tcPr>
            <w:tcW w:w="1996" w:type="dxa"/>
            <w:vMerge/>
          </w:tcPr>
          <w:p w:rsidR="00730785" w:rsidRPr="002E3803" w:rsidRDefault="0073078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30785" w:rsidRPr="00730785" w:rsidRDefault="00730785" w:rsidP="002C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30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6" w:type="dxa"/>
          </w:tcPr>
          <w:p w:rsidR="00730785" w:rsidRPr="00444868" w:rsidRDefault="00730785" w:rsidP="0035542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4561D8" w:rsidRPr="0099120A" w:rsidTr="004561D8">
        <w:trPr>
          <w:trHeight w:val="572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8F7140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 xml:space="preserve">Начальник отдела по организации творческих проектов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4561D8">
            <w:pPr>
              <w:pStyle w:val="a4"/>
              <w:spacing w:after="0"/>
              <w:ind w:right="-6"/>
              <w:rPr>
                <w:szCs w:val="24"/>
              </w:rPr>
            </w:pPr>
            <w:proofErr w:type="spellStart"/>
            <w:r w:rsidRPr="0099120A">
              <w:rPr>
                <w:szCs w:val="24"/>
              </w:rPr>
              <w:t>Креативный</w:t>
            </w:r>
            <w:proofErr w:type="spellEnd"/>
            <w:r w:rsidRPr="0099120A">
              <w:rPr>
                <w:szCs w:val="24"/>
              </w:rPr>
              <w:t xml:space="preserve"> подход к организации и проведению творческих проектов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D8" w:rsidRPr="0099120A" w:rsidRDefault="00F74A32" w:rsidP="004561D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от 0%</w:t>
            </w:r>
            <w:r w:rsidR="004561D8" w:rsidRPr="0099120A">
              <w:rPr>
                <w:szCs w:val="24"/>
              </w:rPr>
              <w:t xml:space="preserve"> до 70% </w:t>
            </w:r>
          </w:p>
        </w:tc>
      </w:tr>
      <w:tr w:rsidR="004561D8" w:rsidRPr="0099120A" w:rsidTr="004561D8">
        <w:trPr>
          <w:trHeight w:val="649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Pr="0099120A" w:rsidRDefault="004561D8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4561D8">
            <w:pPr>
              <w:pStyle w:val="a4"/>
              <w:spacing w:after="0"/>
              <w:ind w:right="-6"/>
              <w:rPr>
                <w:szCs w:val="24"/>
              </w:rPr>
            </w:pPr>
            <w:r w:rsidRPr="0099120A">
              <w:rPr>
                <w:szCs w:val="24"/>
              </w:rPr>
              <w:t xml:space="preserve">Высокий уровень и оперативность выполнения служебных заданий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1D8" w:rsidRPr="0099120A" w:rsidRDefault="004561D8" w:rsidP="004561D8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>60%</w:t>
            </w:r>
          </w:p>
        </w:tc>
      </w:tr>
      <w:tr w:rsidR="004561D8" w:rsidRPr="0099120A" w:rsidTr="00E82B9B">
        <w:trPr>
          <w:trHeight w:val="55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Pr="0099120A" w:rsidRDefault="004561D8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4561D8">
            <w:pPr>
              <w:pStyle w:val="a4"/>
              <w:spacing w:after="0"/>
              <w:ind w:right="-6"/>
              <w:rPr>
                <w:szCs w:val="24"/>
              </w:rPr>
            </w:pPr>
            <w:r w:rsidRPr="0099120A">
              <w:rPr>
                <w:szCs w:val="24"/>
              </w:rPr>
              <w:t xml:space="preserve">Анализ уровня оценки проводимых мероприятий зрительской аудиторией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1D8" w:rsidRPr="0099120A" w:rsidRDefault="004561D8" w:rsidP="004561D8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>70%</w:t>
            </w:r>
          </w:p>
        </w:tc>
      </w:tr>
      <w:tr w:rsidR="004561D8" w:rsidRPr="0099120A" w:rsidTr="00E82B9B">
        <w:trPr>
          <w:trHeight w:val="68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Pr="0099120A" w:rsidRDefault="004561D8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4561D8">
            <w:pPr>
              <w:pStyle w:val="a4"/>
              <w:spacing w:after="0"/>
              <w:ind w:right="-6"/>
              <w:rPr>
                <w:szCs w:val="24"/>
              </w:rPr>
            </w:pPr>
            <w:r w:rsidRPr="0099120A">
              <w:rPr>
                <w:szCs w:val="24"/>
              </w:rPr>
              <w:t xml:space="preserve">Систематическое повышение профессиональных навыков, участие в общественно </w:t>
            </w:r>
            <w:proofErr w:type="gramStart"/>
            <w:r w:rsidRPr="0099120A">
              <w:rPr>
                <w:szCs w:val="24"/>
              </w:rPr>
              <w:t>-з</w:t>
            </w:r>
            <w:proofErr w:type="gramEnd"/>
            <w:r w:rsidRPr="0099120A">
              <w:rPr>
                <w:szCs w:val="24"/>
              </w:rPr>
              <w:t>начимых для учреждения  мероприятиях, позиционирующих творческую деятельность учреждения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1D8" w:rsidRPr="0099120A" w:rsidRDefault="004561D8" w:rsidP="004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561D8" w:rsidRPr="0099120A" w:rsidTr="004561D8">
        <w:trPr>
          <w:trHeight w:val="601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Pr="0099120A" w:rsidRDefault="004561D8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4561D8">
            <w:pPr>
              <w:pStyle w:val="a4"/>
              <w:spacing w:after="0"/>
              <w:ind w:right="-6"/>
              <w:rPr>
                <w:szCs w:val="24"/>
              </w:rPr>
            </w:pPr>
            <w:r w:rsidRPr="0099120A">
              <w:rPr>
                <w:szCs w:val="24"/>
              </w:rPr>
              <w:t>Применение инноваци</w:t>
            </w:r>
            <w:r>
              <w:rPr>
                <w:szCs w:val="24"/>
              </w:rPr>
              <w:t xml:space="preserve">онных технологий и методик в </w:t>
            </w:r>
            <w:r w:rsidRPr="0099120A">
              <w:rPr>
                <w:szCs w:val="24"/>
              </w:rPr>
              <w:t>профессиональной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1D8" w:rsidRPr="0099120A" w:rsidRDefault="004561D8" w:rsidP="004561D8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>30%</w:t>
            </w:r>
          </w:p>
        </w:tc>
      </w:tr>
      <w:tr w:rsidR="004561D8" w:rsidRPr="0099120A" w:rsidTr="004561D8">
        <w:trPr>
          <w:trHeight w:val="270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8" w:rsidRPr="0099120A" w:rsidRDefault="004561D8" w:rsidP="008F7140">
            <w:pPr>
              <w:pStyle w:val="a4"/>
              <w:rPr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D8" w:rsidRPr="0099120A" w:rsidRDefault="004561D8" w:rsidP="004561D8">
            <w:pPr>
              <w:pStyle w:val="a4"/>
              <w:spacing w:after="0"/>
              <w:ind w:right="-6"/>
              <w:rPr>
                <w:szCs w:val="24"/>
              </w:rPr>
            </w:pPr>
            <w:r w:rsidRPr="0099120A">
              <w:rPr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1D8" w:rsidRPr="0099120A" w:rsidRDefault="004561D8" w:rsidP="004561D8">
            <w:pPr>
              <w:pStyle w:val="a4"/>
              <w:rPr>
                <w:szCs w:val="24"/>
              </w:rPr>
            </w:pPr>
            <w:r w:rsidRPr="0099120A">
              <w:rPr>
                <w:b/>
                <w:szCs w:val="24"/>
              </w:rPr>
              <w:t>до 300%</w:t>
            </w:r>
          </w:p>
        </w:tc>
      </w:tr>
    </w:tbl>
    <w:tbl>
      <w:tblPr>
        <w:tblStyle w:val="a3"/>
        <w:tblW w:w="9356" w:type="dxa"/>
        <w:tblInd w:w="-34" w:type="dxa"/>
        <w:tblLook w:val="04A0"/>
      </w:tblPr>
      <w:tblGrid>
        <w:gridCol w:w="2079"/>
        <w:gridCol w:w="4763"/>
        <w:gridCol w:w="2514"/>
      </w:tblGrid>
      <w:tr w:rsidR="00406650" w:rsidRPr="00406650" w:rsidTr="00F7044E">
        <w:tc>
          <w:tcPr>
            <w:tcW w:w="2079" w:type="dxa"/>
            <w:vMerge w:val="restart"/>
          </w:tcPr>
          <w:p w:rsidR="00406650" w:rsidRPr="008B4FB2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Репетитор по вокалу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763" w:type="dxa"/>
          </w:tcPr>
          <w:p w:rsidR="00406650" w:rsidRPr="00406650" w:rsidRDefault="00406650" w:rsidP="00406650"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и профессиональных методик в профессиональной деятельности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20%</w:t>
            </w:r>
          </w:p>
        </w:tc>
      </w:tr>
      <w:tr w:rsid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06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14" w:type="dxa"/>
          </w:tcPr>
          <w:p w:rsidR="00406650" w:rsidRPr="00444868" w:rsidRDefault="00F7044E" w:rsidP="00F4234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406650" w:rsidRPr="004066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200%</w:t>
            </w:r>
          </w:p>
        </w:tc>
      </w:tr>
      <w:tr w:rsidR="004C5D26" w:rsidRPr="00406650" w:rsidTr="00F7044E">
        <w:tc>
          <w:tcPr>
            <w:tcW w:w="2079" w:type="dxa"/>
            <w:vMerge w:val="restart"/>
          </w:tcPr>
          <w:p w:rsidR="004C5D26" w:rsidRPr="004C5D26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художественно-постановочной части</w:t>
            </w:r>
          </w:p>
        </w:tc>
        <w:tc>
          <w:tcPr>
            <w:tcW w:w="4763" w:type="dxa"/>
          </w:tcPr>
          <w:p w:rsidR="004C5D26" w:rsidRPr="004C5D26" w:rsidRDefault="004C5D26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4C5D26">
              <w:rPr>
                <w:szCs w:val="24"/>
              </w:rPr>
              <w:t>Творческая инициативность при эксплуатации сценических костюмов</w:t>
            </w:r>
          </w:p>
        </w:tc>
        <w:tc>
          <w:tcPr>
            <w:tcW w:w="2514" w:type="dxa"/>
            <w:vAlign w:val="bottom"/>
          </w:tcPr>
          <w:p w:rsidR="004C5D26" w:rsidRPr="004C5D26" w:rsidRDefault="004C5D26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C5D26" w:rsidRPr="00406650" w:rsidTr="00F7044E">
        <w:tc>
          <w:tcPr>
            <w:tcW w:w="2079" w:type="dxa"/>
            <w:vMerge/>
          </w:tcPr>
          <w:p w:rsidR="004C5D26" w:rsidRPr="00406650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C5D26" w:rsidRPr="004C5D26" w:rsidRDefault="004C5D26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4C5D26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  <w:vAlign w:val="bottom"/>
          </w:tcPr>
          <w:p w:rsidR="004C5D26" w:rsidRPr="004C5D26" w:rsidRDefault="004C5D26" w:rsidP="00313456">
            <w:pPr>
              <w:pStyle w:val="a4"/>
              <w:spacing w:after="0"/>
              <w:rPr>
                <w:szCs w:val="24"/>
              </w:rPr>
            </w:pPr>
            <w:r w:rsidRPr="004C5D26">
              <w:rPr>
                <w:szCs w:val="24"/>
              </w:rPr>
              <w:t>от 0% до 20%</w:t>
            </w:r>
          </w:p>
        </w:tc>
      </w:tr>
      <w:tr w:rsidR="004C5D26" w:rsidRPr="00406650" w:rsidTr="00F7044E">
        <w:tc>
          <w:tcPr>
            <w:tcW w:w="2079" w:type="dxa"/>
            <w:vMerge/>
          </w:tcPr>
          <w:p w:rsidR="004C5D26" w:rsidRPr="00406650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C5D26" w:rsidRPr="004C5D26" w:rsidRDefault="004C5D26" w:rsidP="00313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комплекса художественно-постановочных работ при проведении мероприятий</w:t>
            </w:r>
          </w:p>
        </w:tc>
        <w:tc>
          <w:tcPr>
            <w:tcW w:w="2514" w:type="dxa"/>
            <w:vAlign w:val="bottom"/>
          </w:tcPr>
          <w:p w:rsidR="004C5D26" w:rsidRPr="004C5D26" w:rsidRDefault="004C5D26" w:rsidP="00313456">
            <w:pPr>
              <w:pStyle w:val="a4"/>
              <w:spacing w:after="0"/>
              <w:rPr>
                <w:szCs w:val="24"/>
              </w:rPr>
            </w:pPr>
            <w:r w:rsidRPr="004C5D26">
              <w:rPr>
                <w:szCs w:val="24"/>
              </w:rPr>
              <w:t xml:space="preserve">от 0% до 30% </w:t>
            </w:r>
          </w:p>
        </w:tc>
      </w:tr>
      <w:tr w:rsidR="004C5D26" w:rsidRPr="00406650" w:rsidTr="00F7044E">
        <w:tc>
          <w:tcPr>
            <w:tcW w:w="2079" w:type="dxa"/>
            <w:vMerge/>
          </w:tcPr>
          <w:p w:rsidR="004C5D26" w:rsidRPr="00406650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C5D26" w:rsidRPr="004C5D26" w:rsidRDefault="004C5D26" w:rsidP="00313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эксплуатацией и </w:t>
            </w:r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своевременным ремонтом сценических костюмов</w:t>
            </w:r>
          </w:p>
        </w:tc>
        <w:tc>
          <w:tcPr>
            <w:tcW w:w="2514" w:type="dxa"/>
            <w:vAlign w:val="bottom"/>
          </w:tcPr>
          <w:p w:rsidR="004C5D26" w:rsidRPr="004C5D26" w:rsidRDefault="004C5D26" w:rsidP="00313456">
            <w:pPr>
              <w:pStyle w:val="a4"/>
              <w:spacing w:after="0"/>
              <w:rPr>
                <w:szCs w:val="24"/>
              </w:rPr>
            </w:pPr>
            <w:r w:rsidRPr="004C5D26">
              <w:rPr>
                <w:szCs w:val="24"/>
              </w:rPr>
              <w:lastRenderedPageBreak/>
              <w:t>10%</w:t>
            </w:r>
          </w:p>
        </w:tc>
      </w:tr>
      <w:tr w:rsidR="004C5D26" w:rsidRPr="00406650" w:rsidTr="00F7044E">
        <w:tc>
          <w:tcPr>
            <w:tcW w:w="2079" w:type="dxa"/>
            <w:vMerge/>
          </w:tcPr>
          <w:p w:rsidR="004C5D26" w:rsidRPr="00406650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C5D26" w:rsidRPr="004C5D26" w:rsidRDefault="004C5D26" w:rsidP="00313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14" w:type="dxa"/>
            <w:vAlign w:val="bottom"/>
          </w:tcPr>
          <w:p w:rsidR="004C5D26" w:rsidRPr="004C5D26" w:rsidRDefault="004C5D26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C5D26" w:rsidRPr="00406650" w:rsidTr="00F7044E">
        <w:tc>
          <w:tcPr>
            <w:tcW w:w="2079" w:type="dxa"/>
            <w:vMerge/>
          </w:tcPr>
          <w:p w:rsidR="004C5D26" w:rsidRPr="00406650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C5D26" w:rsidRPr="004C5D26" w:rsidRDefault="004C5D26" w:rsidP="003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профессиональных навыков, изучение и применение в профессиональной деятельности инновационных методик и технологий.</w:t>
            </w:r>
          </w:p>
        </w:tc>
        <w:tc>
          <w:tcPr>
            <w:tcW w:w="2514" w:type="dxa"/>
            <w:vAlign w:val="bottom"/>
          </w:tcPr>
          <w:p w:rsidR="004C5D26" w:rsidRPr="004C5D26" w:rsidRDefault="004C5D26" w:rsidP="00313456">
            <w:pPr>
              <w:pStyle w:val="a4"/>
              <w:spacing w:after="0"/>
              <w:rPr>
                <w:szCs w:val="24"/>
              </w:rPr>
            </w:pPr>
            <w:r w:rsidRPr="004C5D26">
              <w:rPr>
                <w:szCs w:val="24"/>
              </w:rPr>
              <w:t>10%</w:t>
            </w:r>
          </w:p>
        </w:tc>
      </w:tr>
      <w:tr w:rsidR="004C5D26" w:rsidRPr="00406650" w:rsidTr="00F7044E">
        <w:tc>
          <w:tcPr>
            <w:tcW w:w="2079" w:type="dxa"/>
            <w:vMerge/>
          </w:tcPr>
          <w:p w:rsidR="004C5D26" w:rsidRPr="00406650" w:rsidRDefault="004C5D2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C5D26" w:rsidRPr="004C5D26" w:rsidRDefault="004C5D26" w:rsidP="00313456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4C5D26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4C5D26" w:rsidRPr="004C5D26" w:rsidRDefault="004C5D26" w:rsidP="00313456">
            <w:pPr>
              <w:pStyle w:val="a8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C5D26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06650" w:rsidRPr="00406650" w:rsidTr="00F7044E">
        <w:tc>
          <w:tcPr>
            <w:tcW w:w="2079" w:type="dxa"/>
            <w:vMerge w:val="restart"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Хормейстер II категории</w:t>
            </w:r>
          </w:p>
        </w:tc>
        <w:tc>
          <w:tcPr>
            <w:tcW w:w="4763" w:type="dxa"/>
          </w:tcPr>
          <w:p w:rsidR="00406650" w:rsidRPr="00406650" w:rsidRDefault="00406650" w:rsidP="00406650"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и профессиональных методик в профессиональной деятельности.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</w:tcPr>
          <w:p w:rsidR="00406650" w:rsidRPr="00406650" w:rsidRDefault="0040665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20%</w:t>
            </w:r>
          </w:p>
        </w:tc>
      </w:tr>
      <w:tr w:rsid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06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14" w:type="dxa"/>
          </w:tcPr>
          <w:p w:rsidR="00406650" w:rsidRPr="00444868" w:rsidRDefault="00F7044E" w:rsidP="00F4234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406650" w:rsidRPr="004066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200%</w:t>
            </w:r>
          </w:p>
        </w:tc>
      </w:tr>
      <w:tr w:rsidR="004561D8" w:rsidTr="00F7044E"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1D8" w:rsidRPr="002E3803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главного балетмейстера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D8">
              <w:rPr>
                <w:rFonts w:ascii="Times New Roman" w:hAnsi="Times New Roman" w:cs="Times New Roman"/>
                <w:sz w:val="24"/>
                <w:szCs w:val="24"/>
              </w:rPr>
              <w:t>Систематический и оперативный анализ творческого и физического состояния артистического персонала.</w:t>
            </w:r>
          </w:p>
        </w:tc>
        <w:tc>
          <w:tcPr>
            <w:tcW w:w="2514" w:type="dxa"/>
            <w:vAlign w:val="bottom"/>
          </w:tcPr>
          <w:p w:rsidR="004561D8" w:rsidRPr="004561D8" w:rsidRDefault="004561D8" w:rsidP="00E82B9B">
            <w:pPr>
              <w:pStyle w:val="a4"/>
              <w:spacing w:after="0"/>
              <w:rPr>
                <w:szCs w:val="24"/>
              </w:rPr>
            </w:pPr>
            <w:r w:rsidRPr="004561D8">
              <w:rPr>
                <w:szCs w:val="24"/>
              </w:rPr>
              <w:t>от 0% до 85%</w:t>
            </w:r>
          </w:p>
        </w:tc>
      </w:tr>
      <w:tr w:rsidR="004561D8" w:rsidTr="00F7044E"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D8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  <w:vAlign w:val="bottom"/>
          </w:tcPr>
          <w:p w:rsidR="004561D8" w:rsidRPr="004561D8" w:rsidRDefault="004561D8" w:rsidP="00E82B9B">
            <w:pPr>
              <w:pStyle w:val="a4"/>
              <w:spacing w:after="0"/>
              <w:rPr>
                <w:szCs w:val="24"/>
              </w:rPr>
            </w:pPr>
            <w:r w:rsidRPr="004561D8">
              <w:rPr>
                <w:szCs w:val="24"/>
              </w:rPr>
              <w:t>30%</w:t>
            </w:r>
          </w:p>
        </w:tc>
      </w:tr>
      <w:tr w:rsidR="004561D8" w:rsidTr="00F7044E"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D8">
              <w:rPr>
                <w:rFonts w:ascii="Times New Roman" w:hAnsi="Times New Roman" w:cs="Times New Roman"/>
                <w:sz w:val="24"/>
                <w:szCs w:val="24"/>
              </w:rPr>
              <w:t>Оперативный ввод новых исполнителей в текущий и новый репертуар.</w:t>
            </w:r>
          </w:p>
        </w:tc>
        <w:tc>
          <w:tcPr>
            <w:tcW w:w="2514" w:type="dxa"/>
            <w:vAlign w:val="bottom"/>
          </w:tcPr>
          <w:p w:rsidR="004561D8" w:rsidRPr="004561D8" w:rsidRDefault="004561D8" w:rsidP="00E82B9B">
            <w:pPr>
              <w:pStyle w:val="a4"/>
              <w:spacing w:after="0"/>
              <w:rPr>
                <w:szCs w:val="24"/>
              </w:rPr>
            </w:pPr>
            <w:r w:rsidRPr="004561D8">
              <w:rPr>
                <w:szCs w:val="24"/>
              </w:rPr>
              <w:t>35%</w:t>
            </w:r>
          </w:p>
        </w:tc>
      </w:tr>
      <w:tr w:rsidR="004561D8" w:rsidTr="00F7044E"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4561D8">
              <w:rPr>
                <w:szCs w:val="24"/>
              </w:rPr>
              <w:t>Обеспечение рациональной загрузки артистов в новом и текущем репертуаре.</w:t>
            </w:r>
          </w:p>
        </w:tc>
        <w:tc>
          <w:tcPr>
            <w:tcW w:w="2514" w:type="dxa"/>
            <w:vAlign w:val="bottom"/>
          </w:tcPr>
          <w:p w:rsidR="004561D8" w:rsidRPr="004561D8" w:rsidRDefault="004561D8" w:rsidP="00E82B9B">
            <w:pPr>
              <w:pStyle w:val="a4"/>
              <w:spacing w:after="0"/>
              <w:rPr>
                <w:szCs w:val="24"/>
              </w:rPr>
            </w:pPr>
            <w:r w:rsidRPr="004561D8">
              <w:rPr>
                <w:szCs w:val="24"/>
              </w:rPr>
              <w:t>от 0% до 80%</w:t>
            </w:r>
          </w:p>
        </w:tc>
      </w:tr>
      <w:tr w:rsidR="004561D8" w:rsidTr="00F7044E"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4561D8">
              <w:rPr>
                <w:szCs w:val="24"/>
              </w:rPr>
              <w:t>Оперативное составление репетиционных планов и расписания репетиций, ведение учета репетиций и концертов, творческой работы артистического персонала.</w:t>
            </w:r>
          </w:p>
        </w:tc>
        <w:tc>
          <w:tcPr>
            <w:tcW w:w="2514" w:type="dxa"/>
            <w:vAlign w:val="bottom"/>
          </w:tcPr>
          <w:p w:rsidR="004561D8" w:rsidRPr="004561D8" w:rsidRDefault="004561D8" w:rsidP="00E82B9B">
            <w:pPr>
              <w:pStyle w:val="a4"/>
              <w:spacing w:after="0"/>
              <w:rPr>
                <w:szCs w:val="24"/>
              </w:rPr>
            </w:pPr>
            <w:r w:rsidRPr="004561D8">
              <w:rPr>
                <w:szCs w:val="24"/>
              </w:rPr>
              <w:t>от 0% до 50%</w:t>
            </w:r>
          </w:p>
        </w:tc>
      </w:tr>
      <w:tr w:rsidR="004561D8" w:rsidTr="00F7044E"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D8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4561D8">
              <w:rPr>
                <w:szCs w:val="24"/>
              </w:rPr>
              <w:t>Отсутствие нарушений ПВТР, охраны труда, пожарной безопасности и производственной дисциплины работниками учреждения</w:t>
            </w:r>
          </w:p>
        </w:tc>
        <w:tc>
          <w:tcPr>
            <w:tcW w:w="2514" w:type="dxa"/>
            <w:vAlign w:val="bottom"/>
          </w:tcPr>
          <w:p w:rsidR="004561D8" w:rsidRPr="004561D8" w:rsidRDefault="004561D8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4561D8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4561D8" w:rsidTr="00F7044E"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8" w:rsidRDefault="004561D8" w:rsidP="005D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4561D8" w:rsidRPr="004561D8" w:rsidRDefault="004561D8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4561D8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4561D8" w:rsidRPr="004561D8" w:rsidRDefault="004561D8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561D8">
              <w:rPr>
                <w:b/>
                <w:color w:val="000000"/>
                <w:sz w:val="24"/>
                <w:szCs w:val="24"/>
              </w:rPr>
              <w:t>300%</w:t>
            </w:r>
          </w:p>
        </w:tc>
      </w:tr>
      <w:tr w:rsidR="00406650" w:rsidRPr="00406650" w:rsidTr="00F7044E"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Балетмейстер-постановщик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4763" w:type="dxa"/>
          </w:tcPr>
          <w:p w:rsidR="00406650" w:rsidRPr="00406650" w:rsidRDefault="00406650" w:rsidP="00406650"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</w:tcPr>
          <w:p w:rsidR="00406650" w:rsidRPr="00406650" w:rsidRDefault="0040665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</w:tcPr>
          <w:p w:rsidR="00406650" w:rsidRPr="00406650" w:rsidRDefault="0040665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</w:tcPr>
          <w:p w:rsidR="00406650" w:rsidRPr="00406650" w:rsidRDefault="0040665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и профессиональных методик в профессиональной деятельности.</w:t>
            </w:r>
          </w:p>
        </w:tc>
        <w:tc>
          <w:tcPr>
            <w:tcW w:w="2514" w:type="dxa"/>
          </w:tcPr>
          <w:p w:rsidR="00406650" w:rsidRPr="00406650" w:rsidRDefault="0040665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406650" w:rsidRP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</w:tcPr>
          <w:p w:rsidR="00406650" w:rsidRPr="00406650" w:rsidRDefault="0040665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65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406650" w:rsidTr="00F7044E">
        <w:tc>
          <w:tcPr>
            <w:tcW w:w="2079" w:type="dxa"/>
            <w:vMerge/>
          </w:tcPr>
          <w:p w:rsidR="00406650" w:rsidRPr="00406650" w:rsidRDefault="0040665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6650" w:rsidRPr="00406650" w:rsidRDefault="0040665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06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14" w:type="dxa"/>
          </w:tcPr>
          <w:p w:rsidR="00406650" w:rsidRDefault="00406650" w:rsidP="003554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650">
              <w:rPr>
                <w:rFonts w:ascii="Times New Roman" w:hAnsi="Times New Roman" w:cs="Times New Roman"/>
                <w:b/>
                <w:sz w:val="26"/>
                <w:szCs w:val="26"/>
              </w:rPr>
              <w:t>200%</w:t>
            </w:r>
          </w:p>
        </w:tc>
      </w:tr>
      <w:tr w:rsidR="001845F8" w:rsidTr="00F7044E">
        <w:tc>
          <w:tcPr>
            <w:tcW w:w="2079" w:type="dxa"/>
            <w:vMerge w:val="restart"/>
          </w:tcPr>
          <w:p w:rsidR="001845F8" w:rsidRPr="008B4FB2" w:rsidRDefault="001845F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Репетитор по балету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763" w:type="dxa"/>
          </w:tcPr>
          <w:p w:rsidR="001845F8" w:rsidRPr="001845F8" w:rsidRDefault="001845F8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pStyle w:val="a4"/>
              <w:spacing w:after="0"/>
              <w:rPr>
                <w:szCs w:val="24"/>
              </w:rPr>
            </w:pPr>
            <w:r w:rsidRPr="001845F8">
              <w:rPr>
                <w:szCs w:val="24"/>
              </w:rPr>
              <w:t>5%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pStyle w:val="a4"/>
              <w:spacing w:after="0"/>
              <w:rPr>
                <w:szCs w:val="24"/>
              </w:rPr>
            </w:pPr>
            <w:r w:rsidRPr="001845F8">
              <w:rPr>
                <w:szCs w:val="24"/>
              </w:rPr>
              <w:t>5%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pStyle w:val="a4"/>
              <w:spacing w:after="0"/>
              <w:rPr>
                <w:szCs w:val="24"/>
              </w:rPr>
            </w:pPr>
            <w:r w:rsidRPr="001845F8">
              <w:rPr>
                <w:szCs w:val="24"/>
              </w:rPr>
              <w:t>5%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pStyle w:val="a4"/>
              <w:spacing w:after="0"/>
              <w:ind w:right="-6"/>
              <w:rPr>
                <w:szCs w:val="24"/>
              </w:rPr>
            </w:pPr>
            <w:proofErr w:type="gramStart"/>
            <w:r w:rsidRPr="001845F8">
              <w:rPr>
                <w:szCs w:val="24"/>
              </w:rPr>
              <w:t>Контроль за</w:t>
            </w:r>
            <w:proofErr w:type="gramEnd"/>
            <w:r w:rsidRPr="001845F8">
              <w:rPr>
                <w:szCs w:val="24"/>
              </w:rPr>
              <w:t xml:space="preserve"> соблюдением ПВТР, охраны труда, пожарной безопасности и производственной дисциплины работниками учреждения.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1845F8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1845F8" w:rsidRPr="001845F8" w:rsidRDefault="001845F8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1845F8">
              <w:rPr>
                <w:b/>
                <w:color w:val="000000"/>
                <w:sz w:val="24"/>
                <w:szCs w:val="24"/>
              </w:rPr>
              <w:t>20%</w:t>
            </w:r>
          </w:p>
        </w:tc>
      </w:tr>
      <w:tr w:rsidR="001845F8" w:rsidTr="00F7044E">
        <w:tc>
          <w:tcPr>
            <w:tcW w:w="2079" w:type="dxa"/>
            <w:vMerge w:val="restart"/>
          </w:tcPr>
          <w:p w:rsidR="001845F8" w:rsidRPr="001845F8" w:rsidRDefault="001845F8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763" w:type="dxa"/>
          </w:tcPr>
          <w:p w:rsidR="001845F8" w:rsidRPr="001845F8" w:rsidRDefault="001845F8" w:rsidP="00E82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 xml:space="preserve">от 0% до 100% 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pStyle w:val="a4"/>
              <w:rPr>
                <w:szCs w:val="24"/>
              </w:rPr>
            </w:pPr>
            <w:r w:rsidRPr="001845F8">
              <w:rPr>
                <w:szCs w:val="24"/>
              </w:rPr>
              <w:t>55%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F8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  <w:vAlign w:val="bottom"/>
          </w:tcPr>
          <w:p w:rsidR="001845F8" w:rsidRPr="001845F8" w:rsidRDefault="001845F8" w:rsidP="00E82B9B">
            <w:pPr>
              <w:pStyle w:val="a4"/>
              <w:rPr>
                <w:szCs w:val="24"/>
              </w:rPr>
            </w:pPr>
            <w:r w:rsidRPr="001845F8">
              <w:rPr>
                <w:szCs w:val="24"/>
              </w:rPr>
              <w:t>35%</w:t>
            </w:r>
          </w:p>
        </w:tc>
      </w:tr>
      <w:tr w:rsidR="001845F8" w:rsidTr="00F7044E">
        <w:tc>
          <w:tcPr>
            <w:tcW w:w="2079" w:type="dxa"/>
            <w:vMerge/>
          </w:tcPr>
          <w:p w:rsidR="001845F8" w:rsidRPr="002E3803" w:rsidRDefault="001845F8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1845F8" w:rsidRPr="001845F8" w:rsidRDefault="001845F8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1845F8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1845F8" w:rsidRPr="00AA15E0" w:rsidRDefault="001845F8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AA15E0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AA15E0" w:rsidTr="00F7044E">
        <w:tc>
          <w:tcPr>
            <w:tcW w:w="2079" w:type="dxa"/>
            <w:vMerge w:val="restart"/>
          </w:tcPr>
          <w:p w:rsidR="00AA15E0" w:rsidRPr="00AA15E0" w:rsidRDefault="00AA15E0" w:rsidP="008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gramStart"/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одельер театрального костюма 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763" w:type="dxa"/>
          </w:tcPr>
          <w:p w:rsidR="00AA15E0" w:rsidRPr="00AA15E0" w:rsidRDefault="00AA15E0" w:rsidP="00AA15E0"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</w:tcPr>
          <w:p w:rsidR="00AA15E0" w:rsidRPr="00AA15E0" w:rsidRDefault="00AA15E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AA15E0" w:rsidTr="00F7044E">
        <w:tc>
          <w:tcPr>
            <w:tcW w:w="2079" w:type="dxa"/>
            <w:vMerge/>
          </w:tcPr>
          <w:p w:rsidR="00AA15E0" w:rsidRPr="00AA15E0" w:rsidRDefault="00AA15E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A15E0" w:rsidRPr="00AA15E0" w:rsidRDefault="00AA15E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</w:tcPr>
          <w:p w:rsidR="00AA15E0" w:rsidRPr="00AA15E0" w:rsidRDefault="00AA15E0" w:rsidP="0035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AA15E0" w:rsidTr="00F7044E">
        <w:tc>
          <w:tcPr>
            <w:tcW w:w="2079" w:type="dxa"/>
            <w:vMerge/>
          </w:tcPr>
          <w:p w:rsidR="00AA15E0" w:rsidRPr="00AA15E0" w:rsidRDefault="00AA15E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A15E0" w:rsidRPr="00AA15E0" w:rsidRDefault="00AA15E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</w:tcPr>
          <w:p w:rsidR="00AA15E0" w:rsidRPr="00AA15E0" w:rsidRDefault="00AA15E0" w:rsidP="00D16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0% до </w:t>
            </w:r>
            <w:r w:rsidR="00D16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AA15E0" w:rsidTr="00F7044E">
        <w:tc>
          <w:tcPr>
            <w:tcW w:w="2079" w:type="dxa"/>
            <w:vMerge/>
          </w:tcPr>
          <w:p w:rsidR="00AA15E0" w:rsidRPr="00AA15E0" w:rsidRDefault="00AA15E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A15E0" w:rsidRPr="00AA15E0" w:rsidRDefault="00AA15E0" w:rsidP="002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</w:tcPr>
          <w:p w:rsidR="00AA15E0" w:rsidRPr="00AA15E0" w:rsidRDefault="00AA15E0" w:rsidP="003554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1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10%</w:t>
            </w:r>
          </w:p>
        </w:tc>
      </w:tr>
      <w:tr w:rsidR="00AA15E0" w:rsidTr="00F7044E">
        <w:tc>
          <w:tcPr>
            <w:tcW w:w="2079" w:type="dxa"/>
            <w:vMerge/>
          </w:tcPr>
          <w:p w:rsidR="00AA15E0" w:rsidRPr="00AA15E0" w:rsidRDefault="00AA15E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A15E0" w:rsidRPr="00AA15E0" w:rsidRDefault="00AA15E0" w:rsidP="002C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A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14" w:type="dxa"/>
          </w:tcPr>
          <w:p w:rsidR="00AA15E0" w:rsidRPr="00AA15E0" w:rsidRDefault="00AA15E0" w:rsidP="00D16A9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16A9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</w:tr>
      <w:tr w:rsidR="00E92ED0" w:rsidTr="00F7044E">
        <w:tc>
          <w:tcPr>
            <w:tcW w:w="2079" w:type="dxa"/>
            <w:vMerge w:val="restart"/>
          </w:tcPr>
          <w:p w:rsidR="00E92ED0" w:rsidRPr="001845F8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ED0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8B4FB2"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763" w:type="dxa"/>
          </w:tcPr>
          <w:p w:rsidR="00E92ED0" w:rsidRPr="00AA15E0" w:rsidRDefault="00E92ED0" w:rsidP="00F42343"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1845F8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1845F8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20%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1845F8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1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1845F8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A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</w:tr>
      <w:tr w:rsidR="00E92ED0" w:rsidTr="00F7044E">
        <w:tc>
          <w:tcPr>
            <w:tcW w:w="2079" w:type="dxa"/>
            <w:vMerge w:val="restart"/>
          </w:tcPr>
          <w:p w:rsidR="00E92ED0" w:rsidRPr="00E92ED0" w:rsidRDefault="00E92ED0" w:rsidP="008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D0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Аккомпаниатор-концертмейстер 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2E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763" w:type="dxa"/>
          </w:tcPr>
          <w:p w:rsidR="00E92ED0" w:rsidRPr="00AA15E0" w:rsidRDefault="00E92ED0" w:rsidP="00F42343"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20%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1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A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14" w:type="dxa"/>
          </w:tcPr>
          <w:p w:rsidR="00E92ED0" w:rsidRPr="00AA15E0" w:rsidRDefault="00E92ED0" w:rsidP="00F4234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</w:tr>
      <w:tr w:rsidR="00400467" w:rsidRPr="00406650" w:rsidTr="00F7044E">
        <w:tc>
          <w:tcPr>
            <w:tcW w:w="2079" w:type="dxa"/>
            <w:vMerge w:val="restart"/>
          </w:tcPr>
          <w:p w:rsidR="00400467" w:rsidRPr="004C5D26" w:rsidRDefault="00400467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4763" w:type="dxa"/>
          </w:tcPr>
          <w:p w:rsidR="00400467" w:rsidRPr="004C5D26" w:rsidRDefault="00400467" w:rsidP="00F7044E">
            <w:pPr>
              <w:pStyle w:val="a4"/>
              <w:spacing w:after="0"/>
              <w:ind w:right="-6"/>
              <w:rPr>
                <w:szCs w:val="24"/>
              </w:rPr>
            </w:pPr>
            <w:r w:rsidRPr="004C5D26">
              <w:rPr>
                <w:szCs w:val="24"/>
              </w:rPr>
              <w:t xml:space="preserve">Творческая инициативность при </w:t>
            </w:r>
            <w:r>
              <w:rPr>
                <w:szCs w:val="24"/>
              </w:rPr>
              <w:t>выполнении поставленных целей</w:t>
            </w:r>
          </w:p>
        </w:tc>
        <w:tc>
          <w:tcPr>
            <w:tcW w:w="2514" w:type="dxa"/>
            <w:vAlign w:val="bottom"/>
          </w:tcPr>
          <w:p w:rsidR="00400467" w:rsidRPr="004C5D26" w:rsidRDefault="00400467" w:rsidP="0001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0467" w:rsidRPr="00406650" w:rsidTr="00F7044E">
        <w:tc>
          <w:tcPr>
            <w:tcW w:w="2079" w:type="dxa"/>
            <w:vMerge/>
          </w:tcPr>
          <w:p w:rsidR="00400467" w:rsidRPr="00406650" w:rsidRDefault="00400467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0467" w:rsidRPr="004C5D26" w:rsidRDefault="00400467" w:rsidP="00012EAC">
            <w:pPr>
              <w:pStyle w:val="a4"/>
              <w:spacing w:after="0"/>
              <w:ind w:right="-6"/>
              <w:rPr>
                <w:szCs w:val="24"/>
              </w:rPr>
            </w:pPr>
            <w:r w:rsidRPr="004C5D26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  <w:vAlign w:val="bottom"/>
          </w:tcPr>
          <w:p w:rsidR="00400467" w:rsidRPr="004C5D26" w:rsidRDefault="00400467" w:rsidP="00012EAC">
            <w:pPr>
              <w:pStyle w:val="a4"/>
              <w:spacing w:after="0"/>
              <w:rPr>
                <w:szCs w:val="24"/>
              </w:rPr>
            </w:pPr>
            <w:r w:rsidRPr="004C5D26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5</w:t>
            </w:r>
            <w:r w:rsidRPr="004C5D26">
              <w:rPr>
                <w:szCs w:val="24"/>
              </w:rPr>
              <w:t>0%</w:t>
            </w:r>
          </w:p>
        </w:tc>
      </w:tr>
      <w:tr w:rsidR="00400467" w:rsidRPr="00406650" w:rsidTr="00F7044E">
        <w:tc>
          <w:tcPr>
            <w:tcW w:w="2079" w:type="dxa"/>
            <w:vMerge/>
          </w:tcPr>
          <w:p w:rsidR="00400467" w:rsidRPr="00406650" w:rsidRDefault="00400467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0467" w:rsidRPr="004C5D26" w:rsidRDefault="00400467" w:rsidP="00F704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 w:rsidRPr="004C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при проведении мероприятий</w:t>
            </w:r>
          </w:p>
        </w:tc>
        <w:tc>
          <w:tcPr>
            <w:tcW w:w="2514" w:type="dxa"/>
            <w:vAlign w:val="bottom"/>
          </w:tcPr>
          <w:p w:rsidR="00400467" w:rsidRPr="004C5D26" w:rsidRDefault="00400467" w:rsidP="00012EAC">
            <w:pPr>
              <w:pStyle w:val="a4"/>
              <w:spacing w:after="0"/>
              <w:rPr>
                <w:szCs w:val="24"/>
              </w:rPr>
            </w:pPr>
            <w:r w:rsidRPr="004C5D26">
              <w:rPr>
                <w:szCs w:val="24"/>
              </w:rPr>
              <w:t xml:space="preserve">от 0% до </w:t>
            </w:r>
            <w:r>
              <w:rPr>
                <w:szCs w:val="24"/>
              </w:rPr>
              <w:t>8</w:t>
            </w:r>
            <w:r w:rsidRPr="004C5D26">
              <w:rPr>
                <w:szCs w:val="24"/>
              </w:rPr>
              <w:t xml:space="preserve">0% </w:t>
            </w:r>
          </w:p>
        </w:tc>
      </w:tr>
      <w:tr w:rsidR="00400467" w:rsidRPr="00406650" w:rsidTr="00F7044E">
        <w:tc>
          <w:tcPr>
            <w:tcW w:w="2079" w:type="dxa"/>
            <w:vMerge/>
          </w:tcPr>
          <w:p w:rsidR="00400467" w:rsidRPr="00406650" w:rsidRDefault="00400467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0467" w:rsidRPr="004C5D26" w:rsidRDefault="00400467" w:rsidP="00012E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14" w:type="dxa"/>
            <w:vAlign w:val="bottom"/>
          </w:tcPr>
          <w:p w:rsidR="00400467" w:rsidRPr="004C5D26" w:rsidRDefault="00400467" w:rsidP="0001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0467" w:rsidRPr="00406650" w:rsidTr="00F7044E">
        <w:tc>
          <w:tcPr>
            <w:tcW w:w="2079" w:type="dxa"/>
            <w:vMerge/>
          </w:tcPr>
          <w:p w:rsidR="00400467" w:rsidRPr="00406650" w:rsidRDefault="00400467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0467" w:rsidRPr="004C5D26" w:rsidRDefault="00400467" w:rsidP="0001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26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профессиональных навыков, изучение и применение в профессиональной деятельности инновационных методик и технологий.</w:t>
            </w:r>
          </w:p>
        </w:tc>
        <w:tc>
          <w:tcPr>
            <w:tcW w:w="2514" w:type="dxa"/>
            <w:vAlign w:val="bottom"/>
          </w:tcPr>
          <w:p w:rsidR="00400467" w:rsidRPr="004C5D26" w:rsidRDefault="00400467" w:rsidP="00012EAC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5D26">
              <w:rPr>
                <w:szCs w:val="24"/>
              </w:rPr>
              <w:t>0%</w:t>
            </w:r>
          </w:p>
        </w:tc>
      </w:tr>
      <w:tr w:rsidR="00400467" w:rsidRPr="00406650" w:rsidTr="00F7044E">
        <w:tc>
          <w:tcPr>
            <w:tcW w:w="2079" w:type="dxa"/>
            <w:vMerge/>
          </w:tcPr>
          <w:p w:rsidR="00400467" w:rsidRPr="00406650" w:rsidRDefault="00400467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400467" w:rsidRPr="004C5D26" w:rsidRDefault="00400467" w:rsidP="00012EAC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4C5D26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400467" w:rsidRPr="00400467" w:rsidRDefault="00400467" w:rsidP="00012EAC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00467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E92ED0" w:rsidTr="00F7044E">
        <w:tc>
          <w:tcPr>
            <w:tcW w:w="2079" w:type="dxa"/>
            <w:vMerge w:val="restart"/>
          </w:tcPr>
          <w:p w:rsidR="00E92ED0" w:rsidRPr="00E92ED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D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763" w:type="dxa"/>
          </w:tcPr>
          <w:p w:rsidR="00E92ED0" w:rsidRPr="00F86C80" w:rsidRDefault="00E92ED0" w:rsidP="00F42343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  <w:vAlign w:val="bottom"/>
          </w:tcPr>
          <w:p w:rsidR="00E92ED0" w:rsidRPr="00F86C8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от 0% до 120%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F86C80" w:rsidRDefault="00E92ED0" w:rsidP="00F42343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  <w:vAlign w:val="bottom"/>
          </w:tcPr>
          <w:p w:rsidR="00E92ED0" w:rsidRPr="00F86C80" w:rsidRDefault="00E92ED0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F86C80" w:rsidRDefault="00E92ED0" w:rsidP="00F42343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Использование инновационных и профессиональных методик в профессиональной деятельности.</w:t>
            </w:r>
          </w:p>
        </w:tc>
        <w:tc>
          <w:tcPr>
            <w:tcW w:w="2514" w:type="dxa"/>
            <w:vAlign w:val="bottom"/>
          </w:tcPr>
          <w:p w:rsidR="00E92ED0" w:rsidRPr="00F86C80" w:rsidRDefault="00E92ED0" w:rsidP="00F42343">
            <w:pPr>
              <w:pStyle w:val="a4"/>
              <w:spacing w:after="0"/>
              <w:rPr>
                <w:szCs w:val="24"/>
              </w:rPr>
            </w:pPr>
            <w:r w:rsidRPr="00F86C80">
              <w:rPr>
                <w:szCs w:val="24"/>
              </w:rPr>
              <w:t>30%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F86C80" w:rsidRDefault="00E92ED0" w:rsidP="00F42343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  <w:vAlign w:val="bottom"/>
          </w:tcPr>
          <w:p w:rsidR="00E92ED0" w:rsidRPr="00F86C80" w:rsidRDefault="00E92ED0" w:rsidP="00F42343">
            <w:pPr>
              <w:pStyle w:val="a4"/>
              <w:spacing w:after="0"/>
              <w:rPr>
                <w:szCs w:val="24"/>
              </w:rPr>
            </w:pPr>
            <w:r w:rsidRPr="00F86C80">
              <w:rPr>
                <w:szCs w:val="24"/>
              </w:rPr>
              <w:t>20%</w:t>
            </w:r>
          </w:p>
        </w:tc>
      </w:tr>
      <w:tr w:rsidR="00E92ED0" w:rsidTr="00F7044E">
        <w:tc>
          <w:tcPr>
            <w:tcW w:w="2079" w:type="dxa"/>
            <w:vMerge/>
          </w:tcPr>
          <w:p w:rsidR="00E92ED0" w:rsidRPr="00F86C80" w:rsidRDefault="00E92ED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E92ED0" w:rsidRPr="00F86C80" w:rsidRDefault="00E92ED0" w:rsidP="00F42343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F86C80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E92ED0" w:rsidRPr="00F86C80" w:rsidRDefault="00E92ED0" w:rsidP="00F42343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86C80">
              <w:rPr>
                <w:b/>
                <w:color w:val="000000"/>
                <w:sz w:val="24"/>
                <w:szCs w:val="24"/>
              </w:rPr>
              <w:t>240%</w:t>
            </w:r>
          </w:p>
        </w:tc>
      </w:tr>
      <w:tr w:rsidR="00F86C80" w:rsidTr="00F7044E">
        <w:tc>
          <w:tcPr>
            <w:tcW w:w="2079" w:type="dxa"/>
            <w:vMerge w:val="restart"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763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14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от 0% до 120%</w:t>
            </w:r>
          </w:p>
        </w:tc>
      </w:tr>
      <w:tr w:rsidR="00F86C80" w:rsidTr="00F7044E">
        <w:tc>
          <w:tcPr>
            <w:tcW w:w="2079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14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86C80" w:rsidTr="00F7044E">
        <w:tc>
          <w:tcPr>
            <w:tcW w:w="2079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Использование инновационных и профессиональных методик в профессиональной деятельности.</w:t>
            </w:r>
          </w:p>
        </w:tc>
        <w:tc>
          <w:tcPr>
            <w:tcW w:w="2514" w:type="dxa"/>
            <w:vAlign w:val="bottom"/>
          </w:tcPr>
          <w:p w:rsidR="00F86C80" w:rsidRPr="00F86C80" w:rsidRDefault="00F86C80" w:rsidP="00E82B9B">
            <w:pPr>
              <w:pStyle w:val="a4"/>
              <w:spacing w:after="0"/>
              <w:rPr>
                <w:szCs w:val="24"/>
              </w:rPr>
            </w:pPr>
            <w:r w:rsidRPr="00F86C80">
              <w:rPr>
                <w:szCs w:val="24"/>
              </w:rPr>
              <w:t>30%</w:t>
            </w:r>
          </w:p>
        </w:tc>
      </w:tr>
      <w:tr w:rsidR="00F86C80" w:rsidTr="00F7044E">
        <w:tc>
          <w:tcPr>
            <w:tcW w:w="2079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14" w:type="dxa"/>
            <w:vAlign w:val="bottom"/>
          </w:tcPr>
          <w:p w:rsidR="00F86C80" w:rsidRPr="00F86C80" w:rsidRDefault="00F86C80" w:rsidP="00E82B9B">
            <w:pPr>
              <w:pStyle w:val="a4"/>
              <w:spacing w:after="0"/>
              <w:rPr>
                <w:szCs w:val="24"/>
              </w:rPr>
            </w:pPr>
            <w:r w:rsidRPr="00F86C80">
              <w:rPr>
                <w:szCs w:val="24"/>
              </w:rPr>
              <w:t>20%</w:t>
            </w:r>
          </w:p>
        </w:tc>
      </w:tr>
      <w:tr w:rsidR="00F86C80" w:rsidTr="00F7044E">
        <w:tc>
          <w:tcPr>
            <w:tcW w:w="2079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F86C80">
              <w:rPr>
                <w:szCs w:val="24"/>
              </w:rPr>
              <w:t>Всего:</w:t>
            </w:r>
          </w:p>
        </w:tc>
        <w:tc>
          <w:tcPr>
            <w:tcW w:w="2514" w:type="dxa"/>
          </w:tcPr>
          <w:p w:rsidR="00F86C80" w:rsidRPr="00F86C80" w:rsidRDefault="00F86C80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86C80">
              <w:rPr>
                <w:b/>
                <w:color w:val="000000"/>
                <w:sz w:val="24"/>
                <w:szCs w:val="24"/>
              </w:rPr>
              <w:t>240%</w:t>
            </w:r>
          </w:p>
        </w:tc>
      </w:tr>
    </w:tbl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Артистический персонал</w:t>
      </w:r>
    </w:p>
    <w:tbl>
      <w:tblPr>
        <w:tblStyle w:val="a3"/>
        <w:tblW w:w="9356" w:type="dxa"/>
        <w:tblInd w:w="-34" w:type="dxa"/>
        <w:tblLook w:val="04A0"/>
      </w:tblPr>
      <w:tblGrid>
        <w:gridCol w:w="2478"/>
        <w:gridCol w:w="4418"/>
        <w:gridCol w:w="2460"/>
      </w:tblGrid>
      <w:tr w:rsidR="00A541F0" w:rsidTr="00ED6D64">
        <w:trPr>
          <w:trHeight w:val="1420"/>
        </w:trPr>
        <w:tc>
          <w:tcPr>
            <w:tcW w:w="2478" w:type="dxa"/>
          </w:tcPr>
          <w:p w:rsidR="00A541F0" w:rsidRPr="00BC6EB0" w:rsidRDefault="00A541F0" w:rsidP="00355425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Должност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418" w:type="dxa"/>
          </w:tcPr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Перечень показателей оценки эффективности деятельности (основание для премирования)</w:t>
            </w:r>
          </w:p>
        </w:tc>
        <w:tc>
          <w:tcPr>
            <w:tcW w:w="2460" w:type="dxa"/>
          </w:tcPr>
          <w:p w:rsidR="00A541F0" w:rsidRPr="00BC6EB0" w:rsidRDefault="00A541F0" w:rsidP="00530B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 xml:space="preserve">Размер максимальных стимулирующих выплат, </w:t>
            </w:r>
            <w:proofErr w:type="gramStart"/>
            <w:r w:rsidRPr="00BC6EB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6EB0">
              <w:rPr>
                <w:rFonts w:ascii="Times New Roman" w:hAnsi="Times New Roman" w:cs="Times New Roman"/>
                <w:b/>
              </w:rPr>
              <w:t xml:space="preserve"> % к должностному окладу</w:t>
            </w:r>
          </w:p>
        </w:tc>
      </w:tr>
      <w:tr w:rsidR="00ED6D64" w:rsidTr="00ED6D64">
        <w:tc>
          <w:tcPr>
            <w:tcW w:w="2478" w:type="dxa"/>
            <w:vMerge w:val="restart"/>
          </w:tcPr>
          <w:p w:rsidR="00ED6D64" w:rsidRPr="002E3803" w:rsidRDefault="00ED6D64" w:rsidP="00E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Артисты хора</w:t>
            </w:r>
          </w:p>
        </w:tc>
        <w:tc>
          <w:tcPr>
            <w:tcW w:w="4418" w:type="dxa"/>
          </w:tcPr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 xml:space="preserve">Высокое профессиональное мастерство с учетом фактической загрузки в репертуаре: 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низкий уровень.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средний уровень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530B1E">
              <w:rPr>
                <w:rFonts w:eastAsia="Calibri"/>
                <w:szCs w:val="24"/>
              </w:rPr>
              <w:t>высокий уровень</w:t>
            </w:r>
          </w:p>
        </w:tc>
        <w:tc>
          <w:tcPr>
            <w:tcW w:w="2460" w:type="dxa"/>
            <w:vAlign w:val="bottom"/>
          </w:tcPr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0% до 10%</w:t>
            </w: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10% до 20%</w:t>
            </w: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20% до 30%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530B1E" w:rsidRDefault="00ED6D64" w:rsidP="00ED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460" w:type="dxa"/>
            <w:vAlign w:val="bottom"/>
          </w:tcPr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50%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530B1E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530B1E">
              <w:rPr>
                <w:szCs w:val="24"/>
              </w:rPr>
              <w:t>Сохранение и поддержание сценической формы соответствующей виду концертно-исполнительской деятельности.</w:t>
            </w:r>
          </w:p>
        </w:tc>
        <w:tc>
          <w:tcPr>
            <w:tcW w:w="2460" w:type="dxa"/>
            <w:vAlign w:val="bottom"/>
          </w:tcPr>
          <w:p w:rsidR="00ED6D64" w:rsidRPr="00530B1E" w:rsidRDefault="00ED6D64" w:rsidP="00ED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1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E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 xml:space="preserve">Владение навыками актерского мастерства: 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низкий уровень.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средний уровень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530B1E">
              <w:rPr>
                <w:rFonts w:eastAsia="Calibri"/>
                <w:szCs w:val="24"/>
              </w:rPr>
              <w:t>высокий уровень</w:t>
            </w:r>
          </w:p>
        </w:tc>
        <w:tc>
          <w:tcPr>
            <w:tcW w:w="2460" w:type="dxa"/>
            <w:vAlign w:val="bottom"/>
          </w:tcPr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5% до 20%</w:t>
            </w: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20% до 40%</w:t>
            </w: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40% до 60%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Владение хореографическими навыками: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низкий уровень.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530B1E">
              <w:rPr>
                <w:rFonts w:eastAsia="Calibri"/>
                <w:szCs w:val="24"/>
              </w:rPr>
              <w:t>средний уровень</w:t>
            </w:r>
          </w:p>
          <w:p w:rsidR="00ED6D64" w:rsidRPr="00530B1E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530B1E">
              <w:rPr>
                <w:rFonts w:eastAsia="Calibri"/>
                <w:szCs w:val="24"/>
              </w:rPr>
              <w:t>высокий уровень</w:t>
            </w:r>
          </w:p>
        </w:tc>
        <w:tc>
          <w:tcPr>
            <w:tcW w:w="2460" w:type="dxa"/>
            <w:vAlign w:val="bottom"/>
          </w:tcPr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5% до 20%</w:t>
            </w:r>
          </w:p>
          <w:p w:rsidR="00ED6D64" w:rsidRPr="00530B1E" w:rsidRDefault="00ED6D64" w:rsidP="00ED6D64">
            <w:pPr>
              <w:pStyle w:val="a4"/>
              <w:spacing w:after="0"/>
              <w:rPr>
                <w:szCs w:val="24"/>
              </w:rPr>
            </w:pPr>
            <w:r w:rsidRPr="00530B1E">
              <w:rPr>
                <w:szCs w:val="24"/>
              </w:rPr>
              <w:t>от 20% до 40%</w:t>
            </w:r>
          </w:p>
          <w:p w:rsidR="00ED6D64" w:rsidRPr="00530B1E" w:rsidRDefault="00ED6D64" w:rsidP="00ED6D64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530B1E">
              <w:rPr>
                <w:sz w:val="24"/>
                <w:szCs w:val="24"/>
              </w:rPr>
              <w:t>от 40% до 60%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530B1E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530B1E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460" w:type="dxa"/>
            <w:vAlign w:val="bottom"/>
          </w:tcPr>
          <w:p w:rsidR="00ED6D64" w:rsidRPr="00530B1E" w:rsidRDefault="00ED6D64" w:rsidP="00ED6D64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530B1E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ED6D64" w:rsidTr="00355425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530B1E" w:rsidRDefault="00ED6D64" w:rsidP="00ED6D64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530B1E">
              <w:rPr>
                <w:szCs w:val="24"/>
              </w:rPr>
              <w:t>Всего:</w:t>
            </w:r>
          </w:p>
        </w:tc>
        <w:tc>
          <w:tcPr>
            <w:tcW w:w="2460" w:type="dxa"/>
          </w:tcPr>
          <w:p w:rsidR="00ED6D64" w:rsidRPr="00F7044E" w:rsidRDefault="00ED6D64" w:rsidP="00ED6D64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ED6D64" w:rsidTr="00ED6D64">
        <w:tc>
          <w:tcPr>
            <w:tcW w:w="2478" w:type="dxa"/>
            <w:vMerge w:val="restart"/>
          </w:tcPr>
          <w:p w:rsidR="00ED6D64" w:rsidRPr="002E3803" w:rsidRDefault="00ED6D64" w:rsidP="00E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Артисты балета </w:t>
            </w: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 xml:space="preserve">Высокое профессиональное мастерство с учетом фактической загрузки в репертуаре: 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>низкий уровень.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>средний уровень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rFonts w:eastAsia="Calibri"/>
                <w:szCs w:val="24"/>
              </w:rPr>
              <w:t>высокий уровень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0% до 30%</w:t>
            </w: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30% до 60%</w:t>
            </w: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60% до 90%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30%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>Исполнение трюковых комбинаций.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20%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szCs w:val="24"/>
              </w:rPr>
              <w:t>Сохранение и поддержание сценической формы соответствующей виду концертно-исполнительской деятельности.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 xml:space="preserve">Владение навыками актерского мастерства: 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>низкий уровень.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>средний уровень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rFonts w:eastAsia="Calibri"/>
                <w:szCs w:val="24"/>
              </w:rPr>
              <w:lastRenderedPageBreak/>
              <w:t>высокий уровень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5% до 20%</w:t>
            </w: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20% до 40%</w:t>
            </w: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40% до 60%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ED6D64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ED6D64" w:rsidTr="00355425"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D6D64">
              <w:rPr>
                <w:szCs w:val="24"/>
              </w:rPr>
              <w:t>Всего:</w:t>
            </w:r>
          </w:p>
        </w:tc>
        <w:tc>
          <w:tcPr>
            <w:tcW w:w="2460" w:type="dxa"/>
          </w:tcPr>
          <w:p w:rsidR="00ED6D64" w:rsidRPr="00F7044E" w:rsidRDefault="00ED6D64" w:rsidP="00ED6D64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ED6D64" w:rsidTr="00ED6D64">
        <w:tc>
          <w:tcPr>
            <w:tcW w:w="2478" w:type="dxa"/>
            <w:vMerge w:val="restart"/>
          </w:tcPr>
          <w:p w:rsidR="00ED6D64" w:rsidRPr="002E3803" w:rsidRDefault="00ED6D64" w:rsidP="00E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Артисты оркестра </w:t>
            </w: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szCs w:val="24"/>
              </w:rPr>
              <w:t>Исполнение сольных партий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30%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6D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50%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6D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szCs w:val="24"/>
              </w:rPr>
              <w:t>Сохранение и поддержание сценической формы соответствующей виду концертно-исполнительской деятельности.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6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6D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 xml:space="preserve">Владение навыками актерского мастерства: 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>низкий уровень.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rFonts w:eastAsia="Calibri"/>
                <w:szCs w:val="24"/>
              </w:rPr>
            </w:pPr>
            <w:r w:rsidRPr="00ED6D64">
              <w:rPr>
                <w:rFonts w:eastAsia="Calibri"/>
                <w:szCs w:val="24"/>
              </w:rPr>
              <w:t>средний уровень</w:t>
            </w:r>
          </w:p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rFonts w:eastAsia="Calibri"/>
                <w:szCs w:val="24"/>
              </w:rPr>
              <w:t>высокий уровень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5% до 20%</w:t>
            </w: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20% до 40%</w:t>
            </w:r>
          </w:p>
          <w:p w:rsidR="00ED6D64" w:rsidRPr="00ED6D64" w:rsidRDefault="00ED6D64" w:rsidP="00ED6D64">
            <w:pPr>
              <w:pStyle w:val="a4"/>
              <w:spacing w:after="0"/>
              <w:rPr>
                <w:szCs w:val="24"/>
              </w:rPr>
            </w:pPr>
            <w:r w:rsidRPr="00ED6D64">
              <w:rPr>
                <w:szCs w:val="24"/>
              </w:rPr>
              <w:t>от 40% до 60%</w:t>
            </w:r>
          </w:p>
        </w:tc>
      </w:tr>
      <w:tr w:rsidR="00ED6D64" w:rsidTr="00ED6D64">
        <w:tc>
          <w:tcPr>
            <w:tcW w:w="2478" w:type="dxa"/>
            <w:vMerge/>
          </w:tcPr>
          <w:p w:rsidR="00ED6D64" w:rsidRPr="002E3803" w:rsidRDefault="00ED6D64" w:rsidP="006D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rFonts w:eastAsia="Calibri"/>
                <w:szCs w:val="24"/>
              </w:rPr>
              <w:t>Высокое профессиональное мастерство с учетом фактической загрузки в репертуаре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ED6D64">
              <w:rPr>
                <w:color w:val="000000"/>
                <w:sz w:val="24"/>
                <w:szCs w:val="24"/>
              </w:rPr>
              <w:t>от 0% до 60%</w:t>
            </w:r>
          </w:p>
        </w:tc>
      </w:tr>
      <w:tr w:rsidR="00ED6D64" w:rsidTr="00ED6D64">
        <w:trPr>
          <w:trHeight w:val="323"/>
        </w:trPr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ED6D64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460" w:type="dxa"/>
            <w:vAlign w:val="bottom"/>
          </w:tcPr>
          <w:p w:rsidR="00ED6D64" w:rsidRPr="00ED6D64" w:rsidRDefault="00ED6D64" w:rsidP="00ED6D64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ED6D64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ED6D64" w:rsidTr="00ED6D64">
        <w:trPr>
          <w:trHeight w:val="285"/>
        </w:trPr>
        <w:tc>
          <w:tcPr>
            <w:tcW w:w="2478" w:type="dxa"/>
            <w:vMerge/>
          </w:tcPr>
          <w:p w:rsidR="00ED6D64" w:rsidRPr="002E3803" w:rsidRDefault="00ED6D64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6D64" w:rsidRPr="00ED6D64" w:rsidRDefault="00ED6D64" w:rsidP="00ED6D64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D6D64">
              <w:rPr>
                <w:szCs w:val="24"/>
              </w:rPr>
              <w:t>Всего:</w:t>
            </w:r>
          </w:p>
        </w:tc>
        <w:tc>
          <w:tcPr>
            <w:tcW w:w="2460" w:type="dxa"/>
          </w:tcPr>
          <w:p w:rsidR="00ED6D64" w:rsidRPr="00F7044E" w:rsidRDefault="00ED6D64" w:rsidP="00ED6D64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</w:tbl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Организационно технический персонал</w:t>
      </w:r>
    </w:p>
    <w:tbl>
      <w:tblPr>
        <w:tblStyle w:val="a3"/>
        <w:tblW w:w="9356" w:type="dxa"/>
        <w:tblInd w:w="-34" w:type="dxa"/>
        <w:tblLook w:val="04A0"/>
      </w:tblPr>
      <w:tblGrid>
        <w:gridCol w:w="1967"/>
        <w:gridCol w:w="4838"/>
        <w:gridCol w:w="2551"/>
      </w:tblGrid>
      <w:tr w:rsidR="00A541F0" w:rsidTr="00355425">
        <w:tc>
          <w:tcPr>
            <w:tcW w:w="1967" w:type="dxa"/>
          </w:tcPr>
          <w:p w:rsidR="00A541F0" w:rsidRPr="00BC6EB0" w:rsidRDefault="00A541F0" w:rsidP="00355425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Должност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838" w:type="dxa"/>
          </w:tcPr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Перечень показателей оценки эффективности деятельности (основание для премирования)</w:t>
            </w:r>
          </w:p>
        </w:tc>
        <w:tc>
          <w:tcPr>
            <w:tcW w:w="2551" w:type="dxa"/>
          </w:tcPr>
          <w:p w:rsidR="00A541F0" w:rsidRDefault="00A541F0" w:rsidP="00355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B0">
              <w:rPr>
                <w:rFonts w:ascii="Times New Roman" w:hAnsi="Times New Roman" w:cs="Times New Roman"/>
                <w:b/>
              </w:rPr>
              <w:t xml:space="preserve">Размер максимальных стимулирующих выплат, </w:t>
            </w:r>
            <w:proofErr w:type="gramStart"/>
            <w:r w:rsidRPr="00BC6EB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6EB0">
              <w:rPr>
                <w:rFonts w:ascii="Times New Roman" w:hAnsi="Times New Roman" w:cs="Times New Roman"/>
                <w:b/>
              </w:rPr>
              <w:t xml:space="preserve"> % к должностному окладу</w:t>
            </w:r>
          </w:p>
          <w:p w:rsidR="00A541F0" w:rsidRPr="00BC6EB0" w:rsidRDefault="00A541F0" w:rsidP="003554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86C80" w:rsidTr="00E82B9B">
        <w:tc>
          <w:tcPr>
            <w:tcW w:w="1967" w:type="dxa"/>
            <w:vMerge w:val="restart"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Начальник отдела сбора и обработки информации</w:t>
            </w: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Наличие собственного Интернет-сайта учреждения и обеспечение его поддержки в актуальном состоянии (да/нет)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от 0% до 30%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от 0% до 60%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Качественное выполнение своих должностных обязанностей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Внедрение в профессиональную деятельность инновационных методик, приемов и техник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 xml:space="preserve">Владение основами </w:t>
            </w:r>
            <w:proofErr w:type="spellStart"/>
            <w:r w:rsidRPr="00F86C80">
              <w:rPr>
                <w:szCs w:val="24"/>
              </w:rPr>
              <w:t>фотошопа</w:t>
            </w:r>
            <w:proofErr w:type="spellEnd"/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Мониторинг, информационной деятельности Учреждения, размещение необходимой информации на сайте, распространение информации в интернет пространстве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F86C80">
              <w:rPr>
                <w:szCs w:val="24"/>
              </w:rPr>
              <w:t>Поиск оперативной информации по заданию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pStyle w:val="a4"/>
              <w:spacing w:after="0"/>
              <w:rPr>
                <w:szCs w:val="24"/>
              </w:rPr>
            </w:pPr>
            <w:r w:rsidRPr="00F86C80">
              <w:rPr>
                <w:szCs w:val="24"/>
              </w:rPr>
              <w:t>30%</w:t>
            </w:r>
          </w:p>
        </w:tc>
      </w:tr>
      <w:tr w:rsidR="00F86C80" w:rsidTr="00E82B9B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ПВТР, охраны труда, пожарной безопасности и производственной 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дисциплины.</w:t>
            </w:r>
          </w:p>
        </w:tc>
        <w:tc>
          <w:tcPr>
            <w:tcW w:w="2551" w:type="dxa"/>
            <w:vAlign w:val="bottom"/>
          </w:tcPr>
          <w:p w:rsidR="00F86C80" w:rsidRPr="00F86C80" w:rsidRDefault="00F86C80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F86C80">
              <w:rPr>
                <w:sz w:val="24"/>
                <w:szCs w:val="24"/>
              </w:rPr>
              <w:lastRenderedPageBreak/>
              <w:t>10%</w:t>
            </w:r>
          </w:p>
        </w:tc>
      </w:tr>
      <w:tr w:rsidR="00F86C80" w:rsidTr="00355425">
        <w:tc>
          <w:tcPr>
            <w:tcW w:w="1967" w:type="dxa"/>
            <w:vMerge/>
          </w:tcPr>
          <w:p w:rsidR="00F86C80" w:rsidRPr="002E3803" w:rsidRDefault="00F86C80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86C80" w:rsidRPr="00F86C80" w:rsidRDefault="00F86C80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F86C80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F86C80" w:rsidRPr="00F7044E" w:rsidRDefault="00F86C80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230%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99120A" w:rsidRPr="0099120A" w:rsidTr="00F86C80">
        <w:trPr>
          <w:trHeight w:val="854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8F7140">
            <w:pPr>
              <w:pStyle w:val="a4"/>
              <w:rPr>
                <w:szCs w:val="24"/>
              </w:rPr>
            </w:pPr>
            <w:r w:rsidRPr="0099120A">
              <w:rPr>
                <w:szCs w:val="24"/>
              </w:rPr>
              <w:t xml:space="preserve">Главный инженер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color w:val="333333"/>
                <w:szCs w:val="24"/>
              </w:rPr>
              <w:t xml:space="preserve">Обеспечение качественного  </w:t>
            </w:r>
            <w:proofErr w:type="gramStart"/>
            <w:r w:rsidRPr="0099120A">
              <w:rPr>
                <w:color w:val="333333"/>
                <w:szCs w:val="24"/>
              </w:rPr>
              <w:t>контроля за</w:t>
            </w:r>
            <w:proofErr w:type="gramEnd"/>
            <w:r w:rsidRPr="0099120A">
              <w:rPr>
                <w:color w:val="333333"/>
                <w:szCs w:val="24"/>
              </w:rPr>
              <w:t xml:space="preserve">  соблюдением  проектной, конструкторской и технологической дисциплины, техники безопасности, производственной санитарии и пожарной безопасности.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20A" w:rsidRPr="0099120A" w:rsidRDefault="00F7044E" w:rsidP="00F86C80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от 0% </w:t>
            </w:r>
            <w:r w:rsidR="0099120A" w:rsidRPr="0099120A">
              <w:rPr>
                <w:szCs w:val="24"/>
              </w:rPr>
              <w:t xml:space="preserve"> до 70% </w:t>
            </w:r>
          </w:p>
        </w:tc>
      </w:tr>
      <w:tr w:rsidR="0099120A" w:rsidRPr="0099120A" w:rsidTr="00F86C80">
        <w:trPr>
          <w:trHeight w:val="854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 xml:space="preserve">Эффективное </w:t>
            </w:r>
            <w:r w:rsidRPr="0099120A">
              <w:rPr>
                <w:color w:val="333333"/>
                <w:szCs w:val="24"/>
              </w:rPr>
              <w:t>взаимодействие  с природоохранными, санитарными органами и учреждениями, осуществляющими технический надзор.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F86C80">
        <w:trPr>
          <w:trHeight w:val="953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color w:val="333333"/>
                <w:szCs w:val="24"/>
              </w:rPr>
              <w:t xml:space="preserve">Обеспечение  качественного состояния,  технической эксплуатации помещения и  оборудования.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F86C80">
        <w:trPr>
          <w:trHeight w:val="841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color w:val="333333"/>
                <w:szCs w:val="24"/>
              </w:rPr>
              <w:t>Эффективность организации   ремонта и модернизацию помещения и  оборудования,  своевременная подготовку технической документации (чертежей, спецификаций, технических условий, технологических карт, локальных сметных расчетов, договоров и пр.).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20A" w:rsidRPr="0099120A" w:rsidRDefault="0099120A" w:rsidP="00F8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120A" w:rsidRPr="0099120A" w:rsidTr="00F86C80">
        <w:trPr>
          <w:trHeight w:val="365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Применение инновационных технологий при работе с  ПК,  в рамках профессиональной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30%</w:t>
            </w:r>
          </w:p>
        </w:tc>
      </w:tr>
      <w:tr w:rsidR="0099120A" w:rsidRPr="0099120A" w:rsidTr="00F86C80">
        <w:trPr>
          <w:trHeight w:val="284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F86C80">
            <w:pPr>
              <w:pStyle w:val="a4"/>
              <w:spacing w:after="0"/>
              <w:rPr>
                <w:b/>
                <w:szCs w:val="24"/>
              </w:rPr>
            </w:pPr>
            <w:r w:rsidRPr="0099120A">
              <w:rPr>
                <w:b/>
                <w:szCs w:val="24"/>
              </w:rPr>
              <w:t>250%</w:t>
            </w:r>
          </w:p>
        </w:tc>
      </w:tr>
      <w:tr w:rsidR="0099120A" w:rsidRPr="0099120A" w:rsidTr="00C22065">
        <w:trPr>
          <w:trHeight w:val="1815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C22065" w:rsidP="00C220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эксплуатацией и своевременным ремонтом энергетического  оборудования и энергосистем, повышением надежности и экономичности работы энергоустановок, предотвращением аварий, созданием безопасных и благоприятных условий труда при их эксплуатации.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F7044E" w:rsidP="00C22065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0% </w:t>
            </w:r>
            <w:r w:rsidR="0099120A" w:rsidRPr="0099120A">
              <w:rPr>
                <w:rFonts w:ascii="Times New Roman" w:hAnsi="Times New Roman" w:cs="Times New Roman"/>
                <w:sz w:val="24"/>
                <w:szCs w:val="24"/>
              </w:rPr>
              <w:t xml:space="preserve">до 70% </w:t>
            </w:r>
          </w:p>
        </w:tc>
      </w:tr>
      <w:tr w:rsidR="0099120A" w:rsidRPr="0099120A" w:rsidTr="00C22065">
        <w:trPr>
          <w:trHeight w:val="1006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Бесперебойное обеспечение помещения  электроэнергией, </w:t>
            </w:r>
            <w:proofErr w:type="spellStart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теплоэнергией</w:t>
            </w:r>
            <w:proofErr w:type="spellEnd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водой и другими видами энергии.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C22065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C22065">
        <w:trPr>
          <w:trHeight w:val="85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</w:t>
            </w:r>
            <w:proofErr w:type="gramStart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рациональным расходованием энергетических ресурсов в учреждении.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C22065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50%</w:t>
            </w:r>
          </w:p>
        </w:tc>
      </w:tr>
      <w:tr w:rsidR="0099120A" w:rsidRPr="0099120A" w:rsidTr="00C22065">
        <w:trPr>
          <w:trHeight w:val="112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план</w:t>
            </w:r>
            <w:r w:rsidR="00C2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работы энергетического</w:t>
            </w: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хозяйства, разработка графиков ремонта энергетического оборудования и энергосетей.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C2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120A" w:rsidRPr="0099120A" w:rsidTr="00C22065">
        <w:trPr>
          <w:trHeight w:val="100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проверка сре</w:t>
            </w:r>
            <w:proofErr w:type="gramStart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язи, сигнализации, учета, контроля, защиты и автоматики.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C22065">
            <w:pPr>
              <w:pStyle w:val="a4"/>
              <w:spacing w:after="0"/>
              <w:rPr>
                <w:szCs w:val="24"/>
              </w:rPr>
            </w:pPr>
            <w:r w:rsidRPr="0099120A">
              <w:rPr>
                <w:szCs w:val="24"/>
              </w:rPr>
              <w:t>30%</w:t>
            </w:r>
          </w:p>
        </w:tc>
      </w:tr>
      <w:tr w:rsidR="0099120A" w:rsidRPr="0099120A" w:rsidTr="00C22065">
        <w:trPr>
          <w:trHeight w:val="260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C22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C22065">
            <w:pPr>
              <w:pStyle w:val="a4"/>
              <w:spacing w:after="0"/>
              <w:rPr>
                <w:b/>
                <w:szCs w:val="24"/>
              </w:rPr>
            </w:pPr>
            <w:r w:rsidRPr="0099120A">
              <w:rPr>
                <w:b/>
                <w:szCs w:val="24"/>
              </w:rPr>
              <w:t>250%</w:t>
            </w:r>
          </w:p>
        </w:tc>
      </w:tr>
    </w:tbl>
    <w:tbl>
      <w:tblPr>
        <w:tblStyle w:val="a3"/>
        <w:tblW w:w="9356" w:type="dxa"/>
        <w:tblInd w:w="-34" w:type="dxa"/>
        <w:tblLook w:val="04A0"/>
      </w:tblPr>
      <w:tblGrid>
        <w:gridCol w:w="1967"/>
        <w:gridCol w:w="4838"/>
        <w:gridCol w:w="2551"/>
      </w:tblGrid>
      <w:tr w:rsidR="00E82B9B" w:rsidTr="00730785">
        <w:tc>
          <w:tcPr>
            <w:tcW w:w="1967" w:type="dxa"/>
            <w:vMerge w:val="restart"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костюмерной</w:t>
            </w: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E82B9B">
              <w:rPr>
                <w:szCs w:val="24"/>
              </w:rPr>
              <w:lastRenderedPageBreak/>
              <w:t xml:space="preserve">Качественное выполнение своих </w:t>
            </w:r>
            <w:r w:rsidRPr="00E82B9B">
              <w:rPr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0% до 50%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E82B9B">
              <w:rPr>
                <w:szCs w:val="24"/>
              </w:rPr>
              <w:t>Творческая инициативность при эксплуатации сценических костюмов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E82B9B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от 0% до 50%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техники безопасности, санитарно-гигиенических норм,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E82B9B">
              <w:rPr>
                <w:sz w:val="24"/>
                <w:szCs w:val="24"/>
              </w:rPr>
              <w:t>20%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82B9B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E82B9B" w:rsidRPr="00E82B9B" w:rsidRDefault="00E82B9B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82B9B">
              <w:rPr>
                <w:b/>
                <w:color w:val="000000"/>
                <w:sz w:val="24"/>
                <w:szCs w:val="24"/>
              </w:rPr>
              <w:t>160%</w:t>
            </w:r>
          </w:p>
        </w:tc>
      </w:tr>
      <w:tr w:rsidR="00E82B9B" w:rsidTr="00730785">
        <w:tc>
          <w:tcPr>
            <w:tcW w:w="1967" w:type="dxa"/>
            <w:vMerge w:val="restart"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Костюмер 6 разряда</w:t>
            </w: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E82B9B">
              <w:rPr>
                <w:szCs w:val="24"/>
              </w:rPr>
              <w:t>Качественное выполнение своих должностных обязанностей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от 0% до 60%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E82B9B">
              <w:rPr>
                <w:szCs w:val="24"/>
              </w:rPr>
              <w:t>Творческая инициативность при эксплуатации сценических костюмов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szCs w:val="24"/>
              </w:rPr>
            </w:pPr>
            <w:r w:rsidRPr="00E82B9B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от 0% до 50%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техники безопасности, санитарно-гигиенических норм,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E82B9B">
              <w:rPr>
                <w:sz w:val="24"/>
                <w:szCs w:val="24"/>
              </w:rPr>
              <w:t>25%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82B9B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E82B9B" w:rsidRPr="00E82B9B" w:rsidRDefault="00E82B9B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82B9B">
              <w:rPr>
                <w:b/>
                <w:color w:val="000000"/>
                <w:sz w:val="24"/>
                <w:szCs w:val="24"/>
              </w:rPr>
              <w:t>150%</w:t>
            </w:r>
          </w:p>
        </w:tc>
      </w:tr>
      <w:tr w:rsidR="00730785" w:rsidTr="00730785">
        <w:tc>
          <w:tcPr>
            <w:tcW w:w="1967" w:type="dxa"/>
            <w:vMerge w:val="restart"/>
          </w:tcPr>
          <w:p w:rsidR="00730785" w:rsidRPr="00E82B9B" w:rsidRDefault="00730785" w:rsidP="00F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E3C9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838" w:type="dxa"/>
          </w:tcPr>
          <w:p w:rsidR="00730785" w:rsidRPr="006826EC" w:rsidRDefault="00730785" w:rsidP="00F42343">
            <w:pPr>
              <w:jc w:val="both"/>
            </w:pPr>
            <w:r w:rsidRPr="006826EC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730785" w:rsidRPr="007F1051" w:rsidRDefault="00730785" w:rsidP="00F70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50%</w:t>
            </w:r>
          </w:p>
        </w:tc>
      </w:tr>
      <w:tr w:rsidR="00730785" w:rsidTr="00730785">
        <w:tc>
          <w:tcPr>
            <w:tcW w:w="1967" w:type="dxa"/>
            <w:vMerge/>
          </w:tcPr>
          <w:p w:rsidR="00730785" w:rsidRPr="00E82B9B" w:rsidRDefault="00730785" w:rsidP="00F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8" w:type="dxa"/>
          </w:tcPr>
          <w:p w:rsidR="00730785" w:rsidRPr="006826EC" w:rsidRDefault="00730785" w:rsidP="00F4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EC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730785" w:rsidRPr="007F1051" w:rsidRDefault="00730785" w:rsidP="00F70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30785" w:rsidTr="00730785">
        <w:tc>
          <w:tcPr>
            <w:tcW w:w="1967" w:type="dxa"/>
            <w:vMerge/>
          </w:tcPr>
          <w:p w:rsidR="00730785" w:rsidRPr="00E82B9B" w:rsidRDefault="00730785" w:rsidP="00F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8" w:type="dxa"/>
          </w:tcPr>
          <w:p w:rsidR="00730785" w:rsidRPr="006826EC" w:rsidRDefault="00730785" w:rsidP="00F4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EC">
              <w:rPr>
                <w:rFonts w:ascii="Times New Roman" w:hAnsi="Times New Roman" w:cs="Times New Roman"/>
                <w:szCs w:val="24"/>
              </w:rPr>
              <w:t>Отсутствие нарушений и срывов работы по материально-техническим причинам (содержание имущества и своевременное информирование руководителя о необходимости пополнения материальной базы)</w:t>
            </w:r>
          </w:p>
        </w:tc>
        <w:tc>
          <w:tcPr>
            <w:tcW w:w="2551" w:type="dxa"/>
            <w:vAlign w:val="bottom"/>
          </w:tcPr>
          <w:p w:rsidR="00730785" w:rsidRPr="007F1051" w:rsidRDefault="00730785" w:rsidP="00F70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0% до 100%</w:t>
            </w:r>
          </w:p>
        </w:tc>
      </w:tr>
      <w:tr w:rsidR="00730785" w:rsidTr="00730785">
        <w:tc>
          <w:tcPr>
            <w:tcW w:w="1967" w:type="dxa"/>
            <w:vMerge/>
          </w:tcPr>
          <w:p w:rsidR="00730785" w:rsidRPr="00E82B9B" w:rsidRDefault="00730785" w:rsidP="00F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8" w:type="dxa"/>
          </w:tcPr>
          <w:p w:rsidR="00730785" w:rsidRPr="006826EC" w:rsidRDefault="00730785" w:rsidP="00F4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EC">
              <w:rPr>
                <w:rFonts w:ascii="Times New Roman" w:hAnsi="Times New Roman" w:cs="Times New Roman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51" w:type="dxa"/>
            <w:vAlign w:val="bottom"/>
          </w:tcPr>
          <w:p w:rsidR="00730785" w:rsidRPr="007F1051" w:rsidRDefault="00730785" w:rsidP="00F70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730785" w:rsidTr="00730785">
        <w:tc>
          <w:tcPr>
            <w:tcW w:w="1967" w:type="dxa"/>
            <w:vMerge/>
          </w:tcPr>
          <w:p w:rsidR="00730785" w:rsidRPr="00E82B9B" w:rsidRDefault="00730785" w:rsidP="00F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8" w:type="dxa"/>
          </w:tcPr>
          <w:p w:rsidR="00730785" w:rsidRPr="006826EC" w:rsidRDefault="00730785" w:rsidP="00F4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EC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730785" w:rsidRPr="007F1051" w:rsidRDefault="00730785" w:rsidP="00F70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1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730785" w:rsidTr="00730785">
        <w:tc>
          <w:tcPr>
            <w:tcW w:w="1967" w:type="dxa"/>
            <w:vMerge/>
          </w:tcPr>
          <w:p w:rsidR="00730785" w:rsidRPr="00E82B9B" w:rsidRDefault="00730785" w:rsidP="00F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8" w:type="dxa"/>
          </w:tcPr>
          <w:p w:rsidR="00730785" w:rsidRPr="00E82B9B" w:rsidRDefault="00730785" w:rsidP="00F42343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82B9B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730785" w:rsidRPr="00E82B9B" w:rsidRDefault="00730785" w:rsidP="00F42343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E82B9B">
              <w:rPr>
                <w:b/>
                <w:color w:val="000000"/>
                <w:sz w:val="24"/>
                <w:szCs w:val="24"/>
              </w:rPr>
              <w:t>50%</w:t>
            </w:r>
          </w:p>
        </w:tc>
      </w:tr>
      <w:tr w:rsidR="0065097D" w:rsidRPr="0064205C" w:rsidTr="00730785">
        <w:trPr>
          <w:trHeight w:val="619"/>
        </w:trPr>
        <w:tc>
          <w:tcPr>
            <w:tcW w:w="1967" w:type="dxa"/>
            <w:vMerge w:val="restart"/>
          </w:tcPr>
          <w:p w:rsidR="0065097D" w:rsidRPr="0064205C" w:rsidRDefault="0065097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4838" w:type="dxa"/>
          </w:tcPr>
          <w:p w:rsidR="0065097D" w:rsidRPr="0065097D" w:rsidRDefault="0065097D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65097D">
              <w:rPr>
                <w:szCs w:val="24"/>
              </w:rPr>
              <w:t>Применение мер по повышению эффективности использования материальных ресурсов путем снижения затрат, связанных с их приобретением</w:t>
            </w:r>
          </w:p>
        </w:tc>
        <w:tc>
          <w:tcPr>
            <w:tcW w:w="2551" w:type="dxa"/>
            <w:vAlign w:val="bottom"/>
          </w:tcPr>
          <w:p w:rsidR="0065097D" w:rsidRPr="0065097D" w:rsidRDefault="0065097D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7D">
              <w:rPr>
                <w:rFonts w:ascii="Times New Roman" w:hAnsi="Times New Roman" w:cs="Times New Roman"/>
                <w:sz w:val="24"/>
                <w:szCs w:val="24"/>
              </w:rPr>
              <w:t>от 50% до 130%</w:t>
            </w:r>
          </w:p>
        </w:tc>
      </w:tr>
      <w:tr w:rsidR="0065097D" w:rsidRPr="0064205C" w:rsidTr="00730785">
        <w:trPr>
          <w:trHeight w:val="619"/>
        </w:trPr>
        <w:tc>
          <w:tcPr>
            <w:tcW w:w="1967" w:type="dxa"/>
            <w:vMerge/>
          </w:tcPr>
          <w:p w:rsidR="0065097D" w:rsidRPr="0064205C" w:rsidRDefault="0065097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5097D" w:rsidRPr="0065097D" w:rsidRDefault="0065097D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65097D">
              <w:rPr>
                <w:szCs w:val="24"/>
              </w:rPr>
              <w:t>Отсутствие срывов работы по материально-техническим показателям (своевременное информирование руководителя о необходимости пополнения материальной базы)</w:t>
            </w:r>
          </w:p>
        </w:tc>
        <w:tc>
          <w:tcPr>
            <w:tcW w:w="2551" w:type="dxa"/>
            <w:vAlign w:val="bottom"/>
          </w:tcPr>
          <w:p w:rsidR="0065097D" w:rsidRPr="0065097D" w:rsidRDefault="0065097D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7D">
              <w:rPr>
                <w:rFonts w:ascii="Times New Roman" w:hAnsi="Times New Roman" w:cs="Times New Roman"/>
                <w:sz w:val="24"/>
                <w:szCs w:val="24"/>
              </w:rPr>
              <w:t>от 50% до 150%</w:t>
            </w:r>
          </w:p>
        </w:tc>
      </w:tr>
      <w:tr w:rsidR="0065097D" w:rsidRPr="0064205C" w:rsidTr="00730785">
        <w:trPr>
          <w:trHeight w:val="619"/>
        </w:trPr>
        <w:tc>
          <w:tcPr>
            <w:tcW w:w="1967" w:type="dxa"/>
            <w:vMerge/>
          </w:tcPr>
          <w:p w:rsidR="0065097D" w:rsidRPr="0064205C" w:rsidRDefault="0065097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5097D" w:rsidRPr="0065097D" w:rsidRDefault="0065097D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65097D">
              <w:rPr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51" w:type="dxa"/>
            <w:vAlign w:val="bottom"/>
          </w:tcPr>
          <w:p w:rsidR="0065097D" w:rsidRPr="0065097D" w:rsidRDefault="0065097D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7D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65097D" w:rsidRPr="0064205C" w:rsidTr="00730785">
        <w:trPr>
          <w:trHeight w:val="619"/>
        </w:trPr>
        <w:tc>
          <w:tcPr>
            <w:tcW w:w="1967" w:type="dxa"/>
            <w:vMerge/>
          </w:tcPr>
          <w:p w:rsidR="0065097D" w:rsidRPr="0064205C" w:rsidRDefault="0065097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5097D" w:rsidRPr="0065097D" w:rsidRDefault="0065097D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65097D">
              <w:rPr>
                <w:szCs w:val="24"/>
              </w:rPr>
              <w:t xml:space="preserve">Отсутствие нарушений соответствия заказа заявленным требованиям </w:t>
            </w:r>
          </w:p>
        </w:tc>
        <w:tc>
          <w:tcPr>
            <w:tcW w:w="2551" w:type="dxa"/>
            <w:vAlign w:val="bottom"/>
          </w:tcPr>
          <w:p w:rsidR="0065097D" w:rsidRPr="0065097D" w:rsidRDefault="0065097D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7D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</w:tr>
      <w:tr w:rsidR="0065097D" w:rsidRPr="0064205C" w:rsidTr="00730785">
        <w:trPr>
          <w:trHeight w:val="619"/>
        </w:trPr>
        <w:tc>
          <w:tcPr>
            <w:tcW w:w="1967" w:type="dxa"/>
            <w:vMerge/>
          </w:tcPr>
          <w:p w:rsidR="0065097D" w:rsidRPr="0064205C" w:rsidRDefault="0065097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5097D" w:rsidRPr="0065097D" w:rsidRDefault="0065097D" w:rsidP="00313456">
            <w:pPr>
              <w:pStyle w:val="a4"/>
              <w:spacing w:after="0"/>
              <w:ind w:right="-6"/>
              <w:rPr>
                <w:szCs w:val="24"/>
              </w:rPr>
            </w:pPr>
            <w:r w:rsidRPr="0065097D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65097D" w:rsidRPr="0065097D" w:rsidRDefault="0065097D" w:rsidP="00313456">
            <w:pPr>
              <w:pStyle w:val="a4"/>
              <w:spacing w:after="0"/>
              <w:rPr>
                <w:szCs w:val="24"/>
              </w:rPr>
            </w:pPr>
            <w:r w:rsidRPr="0065097D">
              <w:rPr>
                <w:szCs w:val="24"/>
              </w:rPr>
              <w:t>20%</w:t>
            </w:r>
          </w:p>
        </w:tc>
      </w:tr>
      <w:tr w:rsidR="0065097D" w:rsidRPr="0064205C" w:rsidTr="00313456">
        <w:trPr>
          <w:trHeight w:val="619"/>
        </w:trPr>
        <w:tc>
          <w:tcPr>
            <w:tcW w:w="1967" w:type="dxa"/>
            <w:vMerge/>
          </w:tcPr>
          <w:p w:rsidR="0065097D" w:rsidRPr="0064205C" w:rsidRDefault="0065097D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5097D" w:rsidRPr="0065097D" w:rsidRDefault="0065097D" w:rsidP="00313456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65097D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65097D" w:rsidRPr="00F7044E" w:rsidRDefault="0065097D" w:rsidP="00313456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450%</w:t>
            </w:r>
          </w:p>
        </w:tc>
      </w:tr>
      <w:tr w:rsidR="0064205C" w:rsidRPr="0064205C" w:rsidTr="00730785">
        <w:trPr>
          <w:trHeight w:val="619"/>
        </w:trPr>
        <w:tc>
          <w:tcPr>
            <w:tcW w:w="1967" w:type="dxa"/>
            <w:vMerge w:val="restart"/>
          </w:tcPr>
          <w:p w:rsidR="0064205C" w:rsidRPr="0064205C" w:rsidRDefault="0064205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5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4838" w:type="dxa"/>
          </w:tcPr>
          <w:p w:rsidR="0064205C" w:rsidRPr="0064205C" w:rsidRDefault="0064205C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64205C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64205C" w:rsidRPr="0064205C" w:rsidRDefault="0064205C" w:rsidP="00FF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C">
              <w:rPr>
                <w:rFonts w:ascii="Times New Roman" w:hAnsi="Times New Roman" w:cs="Times New Roman"/>
                <w:sz w:val="24"/>
                <w:szCs w:val="24"/>
              </w:rPr>
              <w:t xml:space="preserve">от 0% до </w:t>
            </w:r>
            <w:r w:rsidR="00FF44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42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05C" w:rsidRPr="0064205C" w:rsidTr="00730785">
        <w:trPr>
          <w:trHeight w:val="619"/>
        </w:trPr>
        <w:tc>
          <w:tcPr>
            <w:tcW w:w="1967" w:type="dxa"/>
            <w:vMerge/>
          </w:tcPr>
          <w:p w:rsidR="0064205C" w:rsidRPr="0064205C" w:rsidRDefault="0064205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4205C" w:rsidRPr="0064205C" w:rsidRDefault="0064205C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64205C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64205C" w:rsidRPr="0064205C" w:rsidRDefault="0064205C" w:rsidP="00ED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4205C" w:rsidRPr="0064205C" w:rsidTr="00730785">
        <w:trPr>
          <w:trHeight w:val="619"/>
        </w:trPr>
        <w:tc>
          <w:tcPr>
            <w:tcW w:w="1967" w:type="dxa"/>
            <w:vMerge/>
          </w:tcPr>
          <w:p w:rsidR="0064205C" w:rsidRPr="0064205C" w:rsidRDefault="0064205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4205C" w:rsidRPr="0064205C" w:rsidRDefault="0064205C" w:rsidP="00ED6D64">
            <w:pPr>
              <w:pStyle w:val="a4"/>
              <w:spacing w:after="0"/>
              <w:ind w:right="-6"/>
              <w:rPr>
                <w:szCs w:val="24"/>
              </w:rPr>
            </w:pPr>
            <w:r w:rsidRPr="0064205C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64205C" w:rsidRPr="0064205C" w:rsidRDefault="0064205C" w:rsidP="00ED6D64">
            <w:pPr>
              <w:pStyle w:val="a4"/>
              <w:spacing w:after="0"/>
              <w:rPr>
                <w:szCs w:val="24"/>
              </w:rPr>
            </w:pPr>
            <w:r w:rsidRPr="0064205C">
              <w:rPr>
                <w:szCs w:val="24"/>
              </w:rPr>
              <w:t>20%</w:t>
            </w:r>
          </w:p>
        </w:tc>
      </w:tr>
      <w:tr w:rsidR="0064205C" w:rsidRPr="0064205C" w:rsidTr="00730785">
        <w:trPr>
          <w:trHeight w:val="366"/>
        </w:trPr>
        <w:tc>
          <w:tcPr>
            <w:tcW w:w="1967" w:type="dxa"/>
            <w:vMerge/>
          </w:tcPr>
          <w:p w:rsidR="0064205C" w:rsidRPr="0064205C" w:rsidRDefault="0064205C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4205C" w:rsidRPr="0064205C" w:rsidRDefault="0064205C" w:rsidP="00ED6D64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64205C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64205C" w:rsidRPr="006C4949" w:rsidRDefault="0064205C" w:rsidP="00FF4486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6C4949">
              <w:rPr>
                <w:b/>
                <w:color w:val="000000"/>
                <w:sz w:val="24"/>
                <w:szCs w:val="24"/>
              </w:rPr>
              <w:t>1</w:t>
            </w:r>
            <w:r w:rsidR="00FF4486">
              <w:rPr>
                <w:b/>
                <w:color w:val="000000"/>
                <w:sz w:val="24"/>
                <w:szCs w:val="24"/>
              </w:rPr>
              <w:t>90</w:t>
            </w:r>
            <w:r w:rsidRPr="006C4949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6C4949" w:rsidTr="00730785">
        <w:tc>
          <w:tcPr>
            <w:tcW w:w="1967" w:type="dxa"/>
            <w:vMerge w:val="restart"/>
          </w:tcPr>
          <w:p w:rsidR="006C4949" w:rsidRPr="002E3803" w:rsidRDefault="006C4949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4838" w:type="dxa"/>
          </w:tcPr>
          <w:p w:rsidR="006C4949" w:rsidRPr="006C4949" w:rsidRDefault="006C4949" w:rsidP="00E82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49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6C4949" w:rsidRPr="006C4949" w:rsidRDefault="006C4949" w:rsidP="00E82B9B">
            <w:pPr>
              <w:pStyle w:val="a4"/>
              <w:spacing w:after="0"/>
              <w:rPr>
                <w:szCs w:val="24"/>
              </w:rPr>
            </w:pPr>
            <w:r w:rsidRPr="006C4949">
              <w:rPr>
                <w:szCs w:val="24"/>
              </w:rPr>
              <w:t xml:space="preserve">от 0% до 80% </w:t>
            </w:r>
          </w:p>
        </w:tc>
      </w:tr>
      <w:tr w:rsidR="006C4949" w:rsidTr="00730785">
        <w:tc>
          <w:tcPr>
            <w:tcW w:w="1967" w:type="dxa"/>
            <w:vMerge/>
          </w:tcPr>
          <w:p w:rsidR="006C4949" w:rsidRPr="002E3803" w:rsidRDefault="006C4949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C4949" w:rsidRPr="006C4949" w:rsidRDefault="006C4949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9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6C4949" w:rsidRPr="006C4949" w:rsidRDefault="006C4949" w:rsidP="00E82B9B">
            <w:pPr>
              <w:pStyle w:val="a4"/>
              <w:spacing w:after="0"/>
              <w:rPr>
                <w:szCs w:val="24"/>
              </w:rPr>
            </w:pPr>
            <w:r w:rsidRPr="006C4949">
              <w:rPr>
                <w:szCs w:val="24"/>
              </w:rPr>
              <w:t xml:space="preserve">от 0% до 70% </w:t>
            </w:r>
          </w:p>
        </w:tc>
      </w:tr>
      <w:tr w:rsidR="006C4949" w:rsidTr="00730785">
        <w:tc>
          <w:tcPr>
            <w:tcW w:w="1967" w:type="dxa"/>
            <w:vMerge/>
          </w:tcPr>
          <w:p w:rsidR="006C4949" w:rsidRPr="002E3803" w:rsidRDefault="006C4949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C4949" w:rsidRPr="006C4949" w:rsidRDefault="006C4949" w:rsidP="00E82B9B">
            <w:pPr>
              <w:pStyle w:val="a4"/>
              <w:spacing w:after="0"/>
              <w:rPr>
                <w:szCs w:val="24"/>
              </w:rPr>
            </w:pPr>
            <w:r w:rsidRPr="006C4949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6C4949" w:rsidRPr="006C4949" w:rsidRDefault="006C4949" w:rsidP="00E82B9B">
            <w:pPr>
              <w:pStyle w:val="a4"/>
              <w:spacing w:after="0"/>
              <w:rPr>
                <w:szCs w:val="24"/>
              </w:rPr>
            </w:pPr>
            <w:r w:rsidRPr="006C4949">
              <w:rPr>
                <w:szCs w:val="24"/>
              </w:rPr>
              <w:t>20%</w:t>
            </w:r>
          </w:p>
        </w:tc>
      </w:tr>
      <w:tr w:rsidR="006C4949" w:rsidTr="00730785">
        <w:tc>
          <w:tcPr>
            <w:tcW w:w="1967" w:type="dxa"/>
            <w:vMerge/>
          </w:tcPr>
          <w:p w:rsidR="006C4949" w:rsidRPr="002E3803" w:rsidRDefault="006C4949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C4949" w:rsidRPr="006C4949" w:rsidRDefault="006C4949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6C4949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6C4949" w:rsidRPr="006C4949" w:rsidRDefault="006C4949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6C4949">
              <w:rPr>
                <w:b/>
                <w:color w:val="000000"/>
                <w:sz w:val="24"/>
                <w:szCs w:val="24"/>
              </w:rPr>
              <w:t>170%</w:t>
            </w:r>
          </w:p>
        </w:tc>
      </w:tr>
      <w:tr w:rsidR="00E82B9B" w:rsidTr="00730785">
        <w:tc>
          <w:tcPr>
            <w:tcW w:w="1967" w:type="dxa"/>
            <w:vMerge w:val="restart"/>
          </w:tcPr>
          <w:p w:rsidR="00E82B9B" w:rsidRPr="008B4FB2" w:rsidRDefault="008B4FB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 xml:space="preserve">от 0% до 60% 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20%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Качественное выполнение своих должностных обязанностей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40%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rPr>
                <w:rFonts w:ascii="Times New Roman" w:hAnsi="Times New Roman" w:cs="Times New Roman"/>
              </w:rPr>
            </w:pPr>
            <w:r w:rsidRPr="00E82B9B">
              <w:rPr>
                <w:rFonts w:ascii="Times New Roman" w:hAnsi="Times New Roman" w:cs="Times New Roman"/>
              </w:rPr>
              <w:t>20%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color w:val="000000"/>
                <w:sz w:val="22"/>
                <w:szCs w:val="22"/>
              </w:rPr>
            </w:pPr>
            <w:r w:rsidRPr="00E82B9B">
              <w:rPr>
                <w:sz w:val="22"/>
                <w:szCs w:val="22"/>
              </w:rPr>
              <w:t>Всего:</w:t>
            </w:r>
          </w:p>
        </w:tc>
        <w:tc>
          <w:tcPr>
            <w:tcW w:w="2551" w:type="dxa"/>
          </w:tcPr>
          <w:p w:rsidR="00E82B9B" w:rsidRPr="00E82B9B" w:rsidRDefault="00E82B9B" w:rsidP="00E82B9B">
            <w:pPr>
              <w:pStyle w:val="a8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E82B9B">
              <w:rPr>
                <w:b/>
                <w:color w:val="000000"/>
                <w:sz w:val="22"/>
                <w:szCs w:val="22"/>
              </w:rPr>
              <w:t>140%</w:t>
            </w:r>
          </w:p>
        </w:tc>
      </w:tr>
      <w:tr w:rsidR="00E82B9B" w:rsidTr="00730785">
        <w:tc>
          <w:tcPr>
            <w:tcW w:w="1967" w:type="dxa"/>
            <w:vMerge w:val="restart"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Специалист  по охране труда</w:t>
            </w:r>
            <w:r w:rsidR="008B4FB2" w:rsidRPr="008B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4FB2"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 xml:space="preserve">от 0% до 60% 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Качественное выполнение своих должностных обязанностей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50%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E82B9B" w:rsidRPr="00E82B9B" w:rsidRDefault="00E82B9B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82B9B" w:rsidTr="00730785">
        <w:tc>
          <w:tcPr>
            <w:tcW w:w="1967" w:type="dxa"/>
            <w:vMerge/>
          </w:tcPr>
          <w:p w:rsidR="00E82B9B" w:rsidRPr="002E3803" w:rsidRDefault="00E82B9B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E82B9B" w:rsidRPr="00E82B9B" w:rsidRDefault="00E82B9B" w:rsidP="00E82B9B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82B9B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E82B9B" w:rsidRPr="00E82B9B" w:rsidRDefault="00E82B9B" w:rsidP="00E82B9B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82B9B">
              <w:rPr>
                <w:b/>
                <w:color w:val="000000"/>
                <w:sz w:val="24"/>
                <w:szCs w:val="24"/>
              </w:rPr>
              <w:t>140%</w:t>
            </w:r>
          </w:p>
        </w:tc>
      </w:tr>
    </w:tbl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21"/>
        <w:gridCol w:w="2551"/>
      </w:tblGrid>
      <w:tr w:rsidR="0099120A" w:rsidRPr="0099120A" w:rsidTr="00E82B9B">
        <w:trPr>
          <w:trHeight w:val="837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E8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8 разряда</w:t>
            </w: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>, машинист сцены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5 разряда</w:t>
            </w:r>
            <w:r w:rsidRPr="0099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E82B9B" w:rsidP="008F71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воевременный систематический  осмотр технического состояния  и рациональная эксплуатация  закрепленного оборудования сцены, выявление неполадок;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E82B9B" w:rsidRDefault="0099120A" w:rsidP="00E82B9B">
            <w:pPr>
              <w:pStyle w:val="a4"/>
              <w:rPr>
                <w:szCs w:val="24"/>
              </w:rPr>
            </w:pPr>
            <w:r w:rsidRPr="00E82B9B">
              <w:rPr>
                <w:szCs w:val="24"/>
              </w:rPr>
              <w:t>до 110%</w:t>
            </w:r>
          </w:p>
        </w:tc>
      </w:tr>
      <w:tr w:rsidR="0099120A" w:rsidRPr="0099120A" w:rsidTr="00E82B9B">
        <w:trPr>
          <w:trHeight w:val="93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8F71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участие в работе по модернизации действующего оборудования сцены;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E82B9B" w:rsidRDefault="0099120A" w:rsidP="00E82B9B">
            <w:pPr>
              <w:pStyle w:val="a4"/>
              <w:rPr>
                <w:szCs w:val="24"/>
              </w:rPr>
            </w:pPr>
            <w:r w:rsidRPr="00E82B9B">
              <w:rPr>
                <w:szCs w:val="24"/>
              </w:rPr>
              <w:t>70%</w:t>
            </w:r>
          </w:p>
        </w:tc>
      </w:tr>
      <w:tr w:rsidR="0099120A" w:rsidRPr="0099120A" w:rsidTr="00E82B9B">
        <w:trPr>
          <w:trHeight w:val="1185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E82B9B" w:rsidP="00E82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120A"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тсутствие фактов не соблюдения правил техники безопасности, санитарно-гигиенических норм и противопожарной защиты.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E82B9B" w:rsidRDefault="0099120A" w:rsidP="00E82B9B">
            <w:pPr>
              <w:pStyle w:val="a4"/>
              <w:rPr>
                <w:szCs w:val="24"/>
              </w:rPr>
            </w:pPr>
            <w:r w:rsidRPr="00E82B9B">
              <w:rPr>
                <w:szCs w:val="24"/>
              </w:rPr>
              <w:t>70%</w:t>
            </w:r>
          </w:p>
        </w:tc>
      </w:tr>
      <w:tr w:rsidR="0099120A" w:rsidRPr="0099120A" w:rsidTr="00E82B9B">
        <w:trPr>
          <w:trHeight w:val="329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0A" w:rsidRPr="0099120A" w:rsidRDefault="0099120A" w:rsidP="008F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A" w:rsidRPr="0099120A" w:rsidRDefault="0099120A" w:rsidP="008F71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20A" w:rsidRPr="0099120A" w:rsidRDefault="0099120A" w:rsidP="00E82B9B">
            <w:pPr>
              <w:pStyle w:val="a4"/>
              <w:rPr>
                <w:b/>
                <w:szCs w:val="24"/>
              </w:rPr>
            </w:pPr>
            <w:r w:rsidRPr="0099120A">
              <w:rPr>
                <w:b/>
                <w:szCs w:val="24"/>
              </w:rPr>
              <w:t>250%</w:t>
            </w:r>
          </w:p>
        </w:tc>
      </w:tr>
    </w:tbl>
    <w:tbl>
      <w:tblPr>
        <w:tblStyle w:val="a3"/>
        <w:tblW w:w="9356" w:type="dxa"/>
        <w:tblInd w:w="-34" w:type="dxa"/>
        <w:tblLayout w:type="fixed"/>
        <w:tblLook w:val="04A0"/>
      </w:tblPr>
      <w:tblGrid>
        <w:gridCol w:w="1985"/>
        <w:gridCol w:w="4820"/>
        <w:gridCol w:w="2551"/>
      </w:tblGrid>
      <w:tr w:rsidR="002F4ACA" w:rsidTr="000F170B">
        <w:tc>
          <w:tcPr>
            <w:tcW w:w="1985" w:type="dxa"/>
            <w:vMerge w:val="restart"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Техник по обслуживанию здания 1 категории</w:t>
            </w: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и своевременное представление информации для решения выявленных проблем.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pStyle w:val="a4"/>
              <w:spacing w:after="0"/>
              <w:rPr>
                <w:szCs w:val="24"/>
              </w:rPr>
            </w:pPr>
            <w:r w:rsidRPr="002F4ACA">
              <w:rPr>
                <w:szCs w:val="24"/>
              </w:rPr>
              <w:t>20%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2F4ACA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2F4ACA" w:rsidRPr="002F4ACA" w:rsidRDefault="002F4ACA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F4ACA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AA3E8A" w:rsidTr="00AA3E8A">
        <w:tc>
          <w:tcPr>
            <w:tcW w:w="1985" w:type="dxa"/>
            <w:vMerge w:val="restart"/>
          </w:tcPr>
          <w:p w:rsidR="00AA3E8A" w:rsidRPr="002E3803" w:rsidRDefault="00AA3E8A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пожарной безопасности</w:t>
            </w:r>
          </w:p>
        </w:tc>
        <w:tc>
          <w:tcPr>
            <w:tcW w:w="4820" w:type="dxa"/>
          </w:tcPr>
          <w:p w:rsidR="00AA3E8A" w:rsidRPr="00E82B9B" w:rsidRDefault="00AA3E8A" w:rsidP="00313456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AA3E8A" w:rsidRPr="00E82B9B" w:rsidRDefault="00AA3E8A" w:rsidP="00313456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 xml:space="preserve">от 0% до 60% </w:t>
            </w:r>
          </w:p>
        </w:tc>
      </w:tr>
      <w:tr w:rsidR="00AA3E8A" w:rsidTr="00AA3E8A">
        <w:tc>
          <w:tcPr>
            <w:tcW w:w="1985" w:type="dxa"/>
            <w:vMerge/>
          </w:tcPr>
          <w:p w:rsidR="00AA3E8A" w:rsidRPr="002E3803" w:rsidRDefault="00AA3E8A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3E8A" w:rsidRPr="00E82B9B" w:rsidRDefault="00AA3E8A" w:rsidP="00313456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Качественное выполнение своих должностных обязанностей</w:t>
            </w:r>
          </w:p>
        </w:tc>
        <w:tc>
          <w:tcPr>
            <w:tcW w:w="2551" w:type="dxa"/>
            <w:vAlign w:val="bottom"/>
          </w:tcPr>
          <w:p w:rsidR="00AA3E8A" w:rsidRPr="00E82B9B" w:rsidRDefault="00AA3E8A" w:rsidP="00313456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50%</w:t>
            </w:r>
          </w:p>
        </w:tc>
      </w:tr>
      <w:tr w:rsidR="00AA3E8A" w:rsidTr="00AA3E8A">
        <w:tc>
          <w:tcPr>
            <w:tcW w:w="1985" w:type="dxa"/>
            <w:vMerge/>
          </w:tcPr>
          <w:p w:rsidR="00AA3E8A" w:rsidRPr="002E3803" w:rsidRDefault="00AA3E8A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3E8A" w:rsidRPr="00E82B9B" w:rsidRDefault="00AA3E8A" w:rsidP="00313456">
            <w:pPr>
              <w:pStyle w:val="a4"/>
              <w:spacing w:after="0"/>
              <w:rPr>
                <w:szCs w:val="24"/>
              </w:rPr>
            </w:pPr>
            <w:r w:rsidRPr="00E82B9B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AA3E8A" w:rsidRPr="00E82B9B" w:rsidRDefault="00AA3E8A" w:rsidP="003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9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A3E8A" w:rsidTr="00AA3E8A">
        <w:tc>
          <w:tcPr>
            <w:tcW w:w="1985" w:type="dxa"/>
            <w:vMerge/>
          </w:tcPr>
          <w:p w:rsidR="00AA3E8A" w:rsidRPr="002E3803" w:rsidRDefault="00AA3E8A" w:rsidP="003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3E8A" w:rsidRPr="00E82B9B" w:rsidRDefault="00AA3E8A" w:rsidP="00313456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E82B9B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AA3E8A" w:rsidRPr="00E82B9B" w:rsidRDefault="00AA3E8A" w:rsidP="00313456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82B9B">
              <w:rPr>
                <w:b/>
                <w:color w:val="000000"/>
                <w:sz w:val="24"/>
                <w:szCs w:val="24"/>
              </w:rPr>
              <w:t>140%</w:t>
            </w:r>
          </w:p>
        </w:tc>
      </w:tr>
      <w:tr w:rsidR="00DA1856" w:rsidTr="000F170B">
        <w:tc>
          <w:tcPr>
            <w:tcW w:w="1985" w:type="dxa"/>
            <w:vMerge w:val="restart"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="008B4FB2"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A1856">
              <w:rPr>
                <w:szCs w:val="24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от 0% до 60%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A1856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A1856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A1856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DA1856" w:rsidRPr="00DA1856" w:rsidRDefault="00DA1856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DA1856">
              <w:rPr>
                <w:b/>
                <w:color w:val="000000"/>
                <w:sz w:val="24"/>
                <w:szCs w:val="24"/>
              </w:rPr>
              <w:t>155%</w:t>
            </w:r>
          </w:p>
        </w:tc>
      </w:tr>
      <w:tr w:rsidR="00742651" w:rsidTr="000F170B">
        <w:tc>
          <w:tcPr>
            <w:tcW w:w="1985" w:type="dxa"/>
            <w:vMerge w:val="restart"/>
          </w:tcPr>
          <w:p w:rsidR="00742651" w:rsidRPr="00742651" w:rsidRDefault="008B4FB2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742651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742651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и своевременное представление информации для решения выявленных проблем.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742651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pStyle w:val="a4"/>
              <w:spacing w:after="0"/>
              <w:rPr>
                <w:szCs w:val="24"/>
              </w:rPr>
            </w:pPr>
            <w:r w:rsidRPr="00742651">
              <w:rPr>
                <w:szCs w:val="24"/>
              </w:rPr>
              <w:t>20%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742651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742651" w:rsidRPr="00742651" w:rsidRDefault="00742651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742651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742651" w:rsidTr="000F170B">
        <w:tc>
          <w:tcPr>
            <w:tcW w:w="1985" w:type="dxa"/>
            <w:vMerge w:val="restart"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742651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742651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от 0% до 80%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и своевременное представление информации для решения выявленных проблем.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742651">
              <w:rPr>
                <w:szCs w:val="24"/>
              </w:rPr>
              <w:t xml:space="preserve">Соблюдение ПВТР, охраны труда, </w:t>
            </w:r>
            <w:r w:rsidRPr="00742651">
              <w:rPr>
                <w:szCs w:val="24"/>
              </w:rPr>
              <w:lastRenderedPageBreak/>
              <w:t>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742651" w:rsidRPr="00742651" w:rsidRDefault="00742651" w:rsidP="00444868">
            <w:pPr>
              <w:pStyle w:val="a4"/>
              <w:spacing w:after="0"/>
              <w:rPr>
                <w:szCs w:val="24"/>
              </w:rPr>
            </w:pPr>
            <w:r w:rsidRPr="00742651">
              <w:rPr>
                <w:szCs w:val="24"/>
              </w:rPr>
              <w:lastRenderedPageBreak/>
              <w:t>20%</w:t>
            </w:r>
          </w:p>
        </w:tc>
      </w:tr>
      <w:tr w:rsidR="00742651" w:rsidTr="000F170B">
        <w:tc>
          <w:tcPr>
            <w:tcW w:w="1985" w:type="dxa"/>
            <w:vMerge/>
          </w:tcPr>
          <w:p w:rsidR="00742651" w:rsidRPr="002E3803" w:rsidRDefault="00742651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651" w:rsidRPr="00742651" w:rsidRDefault="00742651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742651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742651" w:rsidRPr="00742651" w:rsidRDefault="00742651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742651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0D335E" w:rsidRPr="000D335E" w:rsidTr="000F170B">
        <w:tc>
          <w:tcPr>
            <w:tcW w:w="1985" w:type="dxa"/>
            <w:vMerge w:val="restart"/>
          </w:tcPr>
          <w:p w:rsidR="000D335E" w:rsidRPr="000D335E" w:rsidRDefault="000D335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4820" w:type="dxa"/>
          </w:tcPr>
          <w:p w:rsidR="000D335E" w:rsidRPr="000D335E" w:rsidRDefault="000D335E" w:rsidP="000D33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3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 оперативность выполнения служебных заданий </w:t>
            </w:r>
          </w:p>
        </w:tc>
        <w:tc>
          <w:tcPr>
            <w:tcW w:w="2551" w:type="dxa"/>
          </w:tcPr>
          <w:p w:rsidR="000D335E" w:rsidRPr="000D335E" w:rsidRDefault="000D335E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5E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0D335E" w:rsidRPr="000D335E" w:rsidTr="000F170B">
        <w:tc>
          <w:tcPr>
            <w:tcW w:w="1985" w:type="dxa"/>
            <w:vMerge/>
          </w:tcPr>
          <w:p w:rsidR="000D335E" w:rsidRPr="000D335E" w:rsidRDefault="000D335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35E" w:rsidRPr="000D335E" w:rsidRDefault="000D335E" w:rsidP="005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5E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</w:tcPr>
          <w:p w:rsidR="000D335E" w:rsidRPr="000D335E" w:rsidRDefault="000D335E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5E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0D335E" w:rsidRPr="000D335E" w:rsidTr="000F170B">
        <w:tc>
          <w:tcPr>
            <w:tcW w:w="1985" w:type="dxa"/>
            <w:vMerge/>
          </w:tcPr>
          <w:p w:rsidR="000D335E" w:rsidRPr="000D335E" w:rsidRDefault="000D335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35E" w:rsidRPr="000D335E" w:rsidRDefault="000D335E" w:rsidP="005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5E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</w:tcPr>
          <w:p w:rsidR="000D335E" w:rsidRPr="000D335E" w:rsidRDefault="000D335E" w:rsidP="00355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5E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D335E" w:rsidTr="000F170B">
        <w:tc>
          <w:tcPr>
            <w:tcW w:w="1985" w:type="dxa"/>
            <w:vMerge/>
          </w:tcPr>
          <w:p w:rsidR="000D335E" w:rsidRPr="000D335E" w:rsidRDefault="000D335E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35E" w:rsidRPr="000D335E" w:rsidRDefault="000D335E" w:rsidP="005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D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:rsidR="000D335E" w:rsidRDefault="000D335E" w:rsidP="003554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35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DA1856" w:rsidTr="000F170B">
        <w:tc>
          <w:tcPr>
            <w:tcW w:w="1985" w:type="dxa"/>
            <w:vMerge w:val="restart"/>
          </w:tcPr>
          <w:p w:rsidR="00DA1856" w:rsidRPr="002E3803" w:rsidRDefault="008B4FB2" w:rsidP="008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DA185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A1856" w:rsidRPr="002E3803">
              <w:rPr>
                <w:rFonts w:ascii="Times New Roman" w:hAnsi="Times New Roman" w:cs="Times New Roman"/>
                <w:sz w:val="24"/>
                <w:szCs w:val="24"/>
              </w:rPr>
              <w:t>одитель легкового автомобиля 4 разряда</w:t>
            </w: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A1856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Безаварийная работа на транспорте.</w:t>
            </w:r>
            <w:r w:rsidRPr="00DA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A1856">
              <w:rPr>
                <w:szCs w:val="24"/>
              </w:rPr>
              <w:t>Содержание автотранспорта в технически исправном и визуально опрятном виде.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от 50% до 120%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A1856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5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A1856">
              <w:rPr>
                <w:szCs w:val="24"/>
              </w:rPr>
              <w:t>Соблюдение ПВТР, охраны труда, техники безопасности, санитарно-гигиенических норм,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DA1856" w:rsidRPr="00DA1856" w:rsidRDefault="00DA1856" w:rsidP="00444868">
            <w:pPr>
              <w:pStyle w:val="a4"/>
              <w:spacing w:after="0"/>
              <w:rPr>
                <w:szCs w:val="24"/>
              </w:rPr>
            </w:pPr>
            <w:r w:rsidRPr="00DA1856">
              <w:rPr>
                <w:szCs w:val="24"/>
              </w:rPr>
              <w:t>25%</w:t>
            </w:r>
          </w:p>
        </w:tc>
      </w:tr>
      <w:tr w:rsidR="00DA1856" w:rsidTr="000F170B">
        <w:tc>
          <w:tcPr>
            <w:tcW w:w="1985" w:type="dxa"/>
            <w:vMerge/>
          </w:tcPr>
          <w:p w:rsidR="00DA1856" w:rsidRPr="002E3803" w:rsidRDefault="00DA1856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856" w:rsidRPr="00DA1856" w:rsidRDefault="00DA1856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A1856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DA1856" w:rsidRPr="00DA1856" w:rsidRDefault="00DA1856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DA1856">
              <w:rPr>
                <w:b/>
                <w:color w:val="000000"/>
                <w:sz w:val="24"/>
                <w:szCs w:val="24"/>
              </w:rPr>
              <w:t>295%</w:t>
            </w:r>
          </w:p>
        </w:tc>
      </w:tr>
      <w:tr w:rsidR="002F4ACA" w:rsidTr="000F170B">
        <w:tc>
          <w:tcPr>
            <w:tcW w:w="1985" w:type="dxa"/>
            <w:vMerge w:val="restart"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от 0% до 100%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 xml:space="preserve">Соблюдение установленного Учреждением </w:t>
            </w:r>
            <w:proofErr w:type="spellStart"/>
            <w:r w:rsidRPr="002F4ACA">
              <w:rPr>
                <w:szCs w:val="24"/>
              </w:rPr>
              <w:t>дресс</w:t>
            </w:r>
            <w:proofErr w:type="spellEnd"/>
            <w:r w:rsidRPr="002F4ACA">
              <w:rPr>
                <w:szCs w:val="24"/>
              </w:rPr>
              <w:t xml:space="preserve"> кода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Своевременное и качественное выполнение заданий и распоряжений руководителя.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2F4ACA" w:rsidRPr="002F4ACA" w:rsidRDefault="002F4ACA" w:rsidP="00444868">
            <w:pPr>
              <w:pStyle w:val="a4"/>
              <w:spacing w:after="0"/>
              <w:rPr>
                <w:szCs w:val="24"/>
              </w:rPr>
            </w:pPr>
            <w:r w:rsidRPr="002F4ACA">
              <w:rPr>
                <w:szCs w:val="24"/>
              </w:rPr>
              <w:t>20%</w:t>
            </w:r>
          </w:p>
        </w:tc>
      </w:tr>
      <w:tr w:rsidR="002F4ACA" w:rsidTr="000F170B">
        <w:tc>
          <w:tcPr>
            <w:tcW w:w="1985" w:type="dxa"/>
            <w:vMerge/>
          </w:tcPr>
          <w:p w:rsidR="002F4ACA" w:rsidRPr="002E3803" w:rsidRDefault="002F4ACA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4ACA" w:rsidRPr="002F4ACA" w:rsidRDefault="002F4ACA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2F4ACA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2F4ACA" w:rsidRPr="002F4ACA" w:rsidRDefault="002F4ACA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F4ACA">
              <w:rPr>
                <w:b/>
                <w:color w:val="000000"/>
                <w:sz w:val="24"/>
                <w:szCs w:val="24"/>
              </w:rPr>
              <w:t>300%</w:t>
            </w:r>
          </w:p>
        </w:tc>
      </w:tr>
      <w:tr w:rsidR="0084481F" w:rsidTr="000F170B">
        <w:tc>
          <w:tcPr>
            <w:tcW w:w="1985" w:type="dxa"/>
            <w:vMerge w:val="restart"/>
          </w:tcPr>
          <w:p w:rsidR="0084481F" w:rsidRPr="002E3803" w:rsidRDefault="0084481F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4820" w:type="dxa"/>
          </w:tcPr>
          <w:p w:rsidR="0084481F" w:rsidRPr="0084481F" w:rsidRDefault="0084481F" w:rsidP="00444868">
            <w:pPr>
              <w:pStyle w:val="a4"/>
              <w:spacing w:after="0"/>
              <w:ind w:right="-6"/>
              <w:rPr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84481F" w:rsidRPr="0084481F" w:rsidRDefault="0084481F" w:rsidP="00444868">
            <w:pPr>
              <w:rPr>
                <w:rFonts w:ascii="Times New Roman" w:hAnsi="Times New Roman" w:cs="Times New Roman"/>
              </w:rPr>
            </w:pPr>
            <w:r w:rsidRPr="0084481F">
              <w:rPr>
                <w:rFonts w:ascii="Times New Roman" w:hAnsi="Times New Roman" w:cs="Times New Roman"/>
              </w:rPr>
              <w:t>от 0% до 150%</w:t>
            </w:r>
          </w:p>
        </w:tc>
      </w:tr>
      <w:tr w:rsidR="0084481F" w:rsidTr="000F170B">
        <w:tc>
          <w:tcPr>
            <w:tcW w:w="1985" w:type="dxa"/>
            <w:vMerge/>
          </w:tcPr>
          <w:p w:rsidR="0084481F" w:rsidRPr="002E3803" w:rsidRDefault="0084481F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81F" w:rsidRPr="0084481F" w:rsidRDefault="0084481F" w:rsidP="00444868">
            <w:pPr>
              <w:pStyle w:val="a4"/>
              <w:spacing w:after="0"/>
              <w:ind w:right="-6"/>
              <w:rPr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 xml:space="preserve">Соблюдение установленного Учреждением </w:t>
            </w:r>
            <w:proofErr w:type="spellStart"/>
            <w:r w:rsidRPr="0084481F">
              <w:rPr>
                <w:sz w:val="22"/>
                <w:szCs w:val="22"/>
              </w:rPr>
              <w:t>дресс</w:t>
            </w:r>
            <w:proofErr w:type="spellEnd"/>
            <w:r w:rsidRPr="0084481F">
              <w:rPr>
                <w:sz w:val="22"/>
                <w:szCs w:val="22"/>
              </w:rPr>
              <w:t xml:space="preserve"> кода</w:t>
            </w:r>
          </w:p>
        </w:tc>
        <w:tc>
          <w:tcPr>
            <w:tcW w:w="2551" w:type="dxa"/>
            <w:vAlign w:val="bottom"/>
          </w:tcPr>
          <w:p w:rsidR="0084481F" w:rsidRPr="0084481F" w:rsidRDefault="0084481F" w:rsidP="00444868">
            <w:pPr>
              <w:rPr>
                <w:rFonts w:ascii="Times New Roman" w:hAnsi="Times New Roman" w:cs="Times New Roman"/>
              </w:rPr>
            </w:pPr>
            <w:r w:rsidRPr="0084481F">
              <w:rPr>
                <w:rFonts w:ascii="Times New Roman" w:hAnsi="Times New Roman" w:cs="Times New Roman"/>
              </w:rPr>
              <w:t>30%</w:t>
            </w:r>
          </w:p>
        </w:tc>
      </w:tr>
      <w:tr w:rsidR="0084481F" w:rsidTr="000F170B">
        <w:tc>
          <w:tcPr>
            <w:tcW w:w="1985" w:type="dxa"/>
            <w:vMerge/>
          </w:tcPr>
          <w:p w:rsidR="0084481F" w:rsidRPr="002E3803" w:rsidRDefault="0084481F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81F" w:rsidRPr="0084481F" w:rsidRDefault="0084481F" w:rsidP="00444868">
            <w:pPr>
              <w:pStyle w:val="a4"/>
              <w:spacing w:after="0"/>
              <w:ind w:right="-6"/>
              <w:rPr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>Своевременное и качественное выполнение заданий и распоряжений руководителя.</w:t>
            </w:r>
          </w:p>
        </w:tc>
        <w:tc>
          <w:tcPr>
            <w:tcW w:w="2551" w:type="dxa"/>
            <w:vAlign w:val="bottom"/>
          </w:tcPr>
          <w:p w:rsidR="0084481F" w:rsidRPr="0084481F" w:rsidRDefault="0084481F" w:rsidP="00444868">
            <w:pPr>
              <w:rPr>
                <w:rFonts w:ascii="Times New Roman" w:hAnsi="Times New Roman" w:cs="Times New Roman"/>
              </w:rPr>
            </w:pPr>
            <w:r w:rsidRPr="0084481F">
              <w:rPr>
                <w:rFonts w:ascii="Times New Roman" w:hAnsi="Times New Roman" w:cs="Times New Roman"/>
              </w:rPr>
              <w:t>от 0% до 50%</w:t>
            </w:r>
          </w:p>
        </w:tc>
      </w:tr>
      <w:tr w:rsidR="0084481F" w:rsidTr="000F170B">
        <w:tc>
          <w:tcPr>
            <w:tcW w:w="1985" w:type="dxa"/>
            <w:vMerge/>
          </w:tcPr>
          <w:p w:rsidR="0084481F" w:rsidRPr="002E3803" w:rsidRDefault="0084481F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81F" w:rsidRPr="0084481F" w:rsidRDefault="0084481F" w:rsidP="00444868">
            <w:pPr>
              <w:pStyle w:val="a4"/>
              <w:spacing w:after="0"/>
              <w:ind w:right="-6"/>
              <w:rPr>
                <w:sz w:val="22"/>
                <w:szCs w:val="22"/>
              </w:rPr>
            </w:pPr>
            <w:r w:rsidRPr="0084481F">
              <w:rPr>
                <w:rFonts w:eastAsia="Calibri"/>
                <w:sz w:val="22"/>
                <w:szCs w:val="22"/>
              </w:rPr>
              <w:t>Своевременная подготовка учреждения к осенне-зимнему сезону</w:t>
            </w:r>
          </w:p>
        </w:tc>
        <w:tc>
          <w:tcPr>
            <w:tcW w:w="2551" w:type="dxa"/>
            <w:vAlign w:val="bottom"/>
          </w:tcPr>
          <w:p w:rsidR="0084481F" w:rsidRPr="0084481F" w:rsidRDefault="0084481F" w:rsidP="00444868">
            <w:pPr>
              <w:pStyle w:val="a4"/>
              <w:spacing w:after="0"/>
              <w:rPr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>50%</w:t>
            </w:r>
          </w:p>
        </w:tc>
      </w:tr>
      <w:tr w:rsidR="0084481F" w:rsidTr="000F170B">
        <w:tc>
          <w:tcPr>
            <w:tcW w:w="1985" w:type="dxa"/>
            <w:vMerge/>
          </w:tcPr>
          <w:p w:rsidR="0084481F" w:rsidRPr="002E3803" w:rsidRDefault="0084481F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81F" w:rsidRPr="0084481F" w:rsidRDefault="0084481F" w:rsidP="00444868">
            <w:pPr>
              <w:pStyle w:val="a4"/>
              <w:spacing w:after="0"/>
              <w:ind w:right="-6"/>
              <w:rPr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84481F" w:rsidRPr="0084481F" w:rsidRDefault="0084481F" w:rsidP="00444868">
            <w:pPr>
              <w:pStyle w:val="a4"/>
              <w:spacing w:after="0"/>
              <w:rPr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>20%</w:t>
            </w:r>
          </w:p>
        </w:tc>
      </w:tr>
      <w:tr w:rsidR="0084481F" w:rsidTr="000F170B">
        <w:tc>
          <w:tcPr>
            <w:tcW w:w="1985" w:type="dxa"/>
            <w:vMerge/>
          </w:tcPr>
          <w:p w:rsidR="0084481F" w:rsidRPr="002E3803" w:rsidRDefault="0084481F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81F" w:rsidRPr="0084481F" w:rsidRDefault="0084481F" w:rsidP="00444868">
            <w:pPr>
              <w:pStyle w:val="a4"/>
              <w:spacing w:after="0"/>
              <w:ind w:right="-6"/>
              <w:rPr>
                <w:color w:val="000000"/>
                <w:sz w:val="22"/>
                <w:szCs w:val="22"/>
              </w:rPr>
            </w:pPr>
            <w:r w:rsidRPr="0084481F">
              <w:rPr>
                <w:sz w:val="22"/>
                <w:szCs w:val="22"/>
              </w:rPr>
              <w:t>Всего:</w:t>
            </w:r>
          </w:p>
        </w:tc>
        <w:tc>
          <w:tcPr>
            <w:tcW w:w="2551" w:type="dxa"/>
          </w:tcPr>
          <w:p w:rsidR="0084481F" w:rsidRPr="0084481F" w:rsidRDefault="0084481F" w:rsidP="00444868">
            <w:pPr>
              <w:pStyle w:val="a8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84481F">
              <w:rPr>
                <w:b/>
                <w:color w:val="000000"/>
                <w:sz w:val="22"/>
                <w:szCs w:val="22"/>
              </w:rPr>
              <w:t>400%</w:t>
            </w:r>
          </w:p>
        </w:tc>
      </w:tr>
      <w:tr w:rsidR="00D736A5" w:rsidTr="000F170B">
        <w:tc>
          <w:tcPr>
            <w:tcW w:w="1985" w:type="dxa"/>
            <w:vMerge w:val="restart"/>
          </w:tcPr>
          <w:p w:rsidR="00D736A5" w:rsidRPr="002E3803" w:rsidRDefault="00D736A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  <w:r w:rsidR="008B4FB2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4820" w:type="dxa"/>
          </w:tcPr>
          <w:p w:rsidR="00D736A5" w:rsidRPr="00D736A5" w:rsidRDefault="00D736A5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736A5">
              <w:rPr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51" w:type="dxa"/>
            <w:vAlign w:val="bottom"/>
          </w:tcPr>
          <w:p w:rsidR="00D736A5" w:rsidRPr="00D736A5" w:rsidRDefault="00D736A5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sz w:val="24"/>
                <w:szCs w:val="24"/>
              </w:rPr>
              <w:t>от 0% до 150%</w:t>
            </w:r>
          </w:p>
        </w:tc>
      </w:tr>
      <w:tr w:rsidR="00D736A5" w:rsidTr="000F170B">
        <w:tc>
          <w:tcPr>
            <w:tcW w:w="1985" w:type="dxa"/>
            <w:vMerge/>
          </w:tcPr>
          <w:p w:rsidR="00D736A5" w:rsidRPr="002E3803" w:rsidRDefault="00D736A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6A5" w:rsidRPr="00D736A5" w:rsidRDefault="00D736A5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736A5">
              <w:rPr>
                <w:szCs w:val="24"/>
              </w:rPr>
              <w:t xml:space="preserve">Соблюдение установленного Учреждением </w:t>
            </w:r>
            <w:proofErr w:type="spellStart"/>
            <w:r w:rsidRPr="00D736A5">
              <w:rPr>
                <w:szCs w:val="24"/>
              </w:rPr>
              <w:t>дресс</w:t>
            </w:r>
            <w:proofErr w:type="spellEnd"/>
            <w:r w:rsidRPr="00D736A5">
              <w:rPr>
                <w:szCs w:val="24"/>
              </w:rPr>
              <w:t xml:space="preserve"> кода</w:t>
            </w:r>
          </w:p>
        </w:tc>
        <w:tc>
          <w:tcPr>
            <w:tcW w:w="2551" w:type="dxa"/>
            <w:vAlign w:val="bottom"/>
          </w:tcPr>
          <w:p w:rsidR="00D736A5" w:rsidRPr="00D736A5" w:rsidRDefault="00D736A5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736A5" w:rsidTr="000F170B">
        <w:tc>
          <w:tcPr>
            <w:tcW w:w="1985" w:type="dxa"/>
            <w:vMerge/>
          </w:tcPr>
          <w:p w:rsidR="00D736A5" w:rsidRPr="002E3803" w:rsidRDefault="00D736A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6A5" w:rsidRPr="00D736A5" w:rsidRDefault="00D736A5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736A5">
              <w:rPr>
                <w:szCs w:val="24"/>
              </w:rPr>
              <w:t>Своевременное и качественное выполнение заданий и распоряжений руководителя.</w:t>
            </w:r>
          </w:p>
        </w:tc>
        <w:tc>
          <w:tcPr>
            <w:tcW w:w="2551" w:type="dxa"/>
            <w:vAlign w:val="bottom"/>
          </w:tcPr>
          <w:p w:rsidR="00D736A5" w:rsidRPr="00D736A5" w:rsidRDefault="00D736A5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</w:tr>
      <w:tr w:rsidR="00D736A5" w:rsidTr="000F170B">
        <w:tc>
          <w:tcPr>
            <w:tcW w:w="1985" w:type="dxa"/>
            <w:vMerge/>
          </w:tcPr>
          <w:p w:rsidR="00D736A5" w:rsidRPr="002E3803" w:rsidRDefault="00D736A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6A5" w:rsidRPr="00D736A5" w:rsidRDefault="00D736A5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736A5">
              <w:rPr>
                <w:rFonts w:eastAsia="Calibri"/>
                <w:szCs w:val="24"/>
              </w:rPr>
              <w:t>Своевременная подготовка учреждения к осенне-зимнему сезону</w:t>
            </w:r>
          </w:p>
        </w:tc>
        <w:tc>
          <w:tcPr>
            <w:tcW w:w="2551" w:type="dxa"/>
            <w:vAlign w:val="bottom"/>
          </w:tcPr>
          <w:p w:rsidR="00D736A5" w:rsidRPr="00D736A5" w:rsidRDefault="00D736A5" w:rsidP="00444868">
            <w:pPr>
              <w:pStyle w:val="a4"/>
              <w:spacing w:after="0"/>
              <w:rPr>
                <w:szCs w:val="24"/>
              </w:rPr>
            </w:pPr>
            <w:r w:rsidRPr="00D736A5">
              <w:rPr>
                <w:szCs w:val="24"/>
              </w:rPr>
              <w:t>50%</w:t>
            </w:r>
          </w:p>
        </w:tc>
      </w:tr>
      <w:tr w:rsidR="00D736A5" w:rsidTr="000F170B">
        <w:tc>
          <w:tcPr>
            <w:tcW w:w="1985" w:type="dxa"/>
            <w:vMerge/>
          </w:tcPr>
          <w:p w:rsidR="00D736A5" w:rsidRPr="002E3803" w:rsidRDefault="00D736A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6A5" w:rsidRPr="00D736A5" w:rsidRDefault="00D736A5" w:rsidP="00444868">
            <w:pPr>
              <w:pStyle w:val="a4"/>
              <w:spacing w:after="0"/>
              <w:ind w:right="-6"/>
              <w:rPr>
                <w:szCs w:val="24"/>
              </w:rPr>
            </w:pPr>
            <w:r w:rsidRPr="00D736A5">
              <w:rPr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51" w:type="dxa"/>
            <w:vAlign w:val="bottom"/>
          </w:tcPr>
          <w:p w:rsidR="00D736A5" w:rsidRPr="00D736A5" w:rsidRDefault="00D736A5" w:rsidP="00444868">
            <w:pPr>
              <w:pStyle w:val="a4"/>
              <w:spacing w:after="0"/>
              <w:rPr>
                <w:szCs w:val="24"/>
              </w:rPr>
            </w:pPr>
            <w:r w:rsidRPr="00D736A5">
              <w:rPr>
                <w:szCs w:val="24"/>
              </w:rPr>
              <w:t>20%</w:t>
            </w:r>
          </w:p>
        </w:tc>
      </w:tr>
      <w:tr w:rsidR="00D736A5" w:rsidTr="000F170B">
        <w:tc>
          <w:tcPr>
            <w:tcW w:w="1985" w:type="dxa"/>
            <w:vMerge/>
          </w:tcPr>
          <w:p w:rsidR="00D736A5" w:rsidRPr="002E3803" w:rsidRDefault="00D736A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6A5" w:rsidRPr="00D736A5" w:rsidRDefault="00D736A5" w:rsidP="00444868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D736A5">
              <w:rPr>
                <w:szCs w:val="24"/>
              </w:rPr>
              <w:t>Всего:</w:t>
            </w:r>
          </w:p>
        </w:tc>
        <w:tc>
          <w:tcPr>
            <w:tcW w:w="2551" w:type="dxa"/>
          </w:tcPr>
          <w:p w:rsidR="00D736A5" w:rsidRPr="002F4ACA" w:rsidRDefault="00D736A5" w:rsidP="00444868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F4ACA">
              <w:rPr>
                <w:b/>
                <w:color w:val="000000"/>
                <w:sz w:val="24"/>
                <w:szCs w:val="24"/>
              </w:rPr>
              <w:t>400%</w:t>
            </w:r>
          </w:p>
        </w:tc>
      </w:tr>
    </w:tbl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Детская студия</w:t>
      </w:r>
    </w:p>
    <w:p w:rsidR="00A541F0" w:rsidRDefault="00A541F0" w:rsidP="00A541F0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Ind w:w="-34" w:type="dxa"/>
        <w:tblLook w:val="04A0"/>
      </w:tblPr>
      <w:tblGrid>
        <w:gridCol w:w="2002"/>
        <w:gridCol w:w="4810"/>
        <w:gridCol w:w="2544"/>
      </w:tblGrid>
      <w:tr w:rsidR="00A541F0" w:rsidTr="00B84DB6">
        <w:tc>
          <w:tcPr>
            <w:tcW w:w="2002" w:type="dxa"/>
          </w:tcPr>
          <w:p w:rsidR="00A541F0" w:rsidRPr="00BC6EB0" w:rsidRDefault="00A541F0" w:rsidP="00B84DB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41F0" w:rsidRPr="00BC6EB0" w:rsidRDefault="00A541F0" w:rsidP="00B84D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Должност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810" w:type="dxa"/>
          </w:tcPr>
          <w:p w:rsidR="00A541F0" w:rsidRPr="00BC6EB0" w:rsidRDefault="00A541F0" w:rsidP="00B84D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EB0">
              <w:rPr>
                <w:rFonts w:ascii="Times New Roman" w:hAnsi="Times New Roman" w:cs="Times New Roman"/>
                <w:b/>
              </w:rPr>
              <w:t>Перечень показателей оценки эффективности деятельности (основание для премирования)</w:t>
            </w:r>
          </w:p>
        </w:tc>
        <w:tc>
          <w:tcPr>
            <w:tcW w:w="2544" w:type="dxa"/>
          </w:tcPr>
          <w:p w:rsidR="00A541F0" w:rsidRDefault="00A541F0" w:rsidP="00B84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B0">
              <w:rPr>
                <w:rFonts w:ascii="Times New Roman" w:hAnsi="Times New Roman" w:cs="Times New Roman"/>
                <w:b/>
              </w:rPr>
              <w:t xml:space="preserve">Размер максимальных стимулирующих выплат, </w:t>
            </w:r>
            <w:proofErr w:type="gramStart"/>
            <w:r w:rsidRPr="00BC6EB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6EB0">
              <w:rPr>
                <w:rFonts w:ascii="Times New Roman" w:hAnsi="Times New Roman" w:cs="Times New Roman"/>
                <w:b/>
              </w:rPr>
              <w:t xml:space="preserve"> % к должностному окладу</w:t>
            </w:r>
          </w:p>
          <w:p w:rsidR="00A541F0" w:rsidRPr="00BC6EB0" w:rsidRDefault="00A541F0" w:rsidP="00B84D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481F" w:rsidTr="00B84DB6">
        <w:tc>
          <w:tcPr>
            <w:tcW w:w="2002" w:type="dxa"/>
            <w:vMerge w:val="restart"/>
          </w:tcPr>
          <w:p w:rsidR="0084481F" w:rsidRPr="002E3803" w:rsidRDefault="0084481F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810" w:type="dxa"/>
          </w:tcPr>
          <w:p w:rsidR="0084481F" w:rsidRPr="0084481F" w:rsidRDefault="0084481F" w:rsidP="00B84DB6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1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544" w:type="dxa"/>
            <w:vAlign w:val="bottom"/>
          </w:tcPr>
          <w:p w:rsidR="0084481F" w:rsidRPr="0084481F" w:rsidRDefault="0084481F" w:rsidP="00B84DB6">
            <w:pPr>
              <w:pStyle w:val="a4"/>
              <w:spacing w:after="0"/>
              <w:rPr>
                <w:szCs w:val="24"/>
              </w:rPr>
            </w:pPr>
            <w:r w:rsidRPr="0084481F">
              <w:rPr>
                <w:szCs w:val="24"/>
              </w:rPr>
              <w:t>от 0% до 40%</w:t>
            </w:r>
          </w:p>
        </w:tc>
      </w:tr>
      <w:tr w:rsidR="0084481F" w:rsidTr="00B84DB6">
        <w:tc>
          <w:tcPr>
            <w:tcW w:w="2002" w:type="dxa"/>
            <w:vMerge/>
          </w:tcPr>
          <w:p w:rsidR="0084481F" w:rsidRPr="002E3803" w:rsidRDefault="0084481F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84481F" w:rsidRPr="0084481F" w:rsidRDefault="0084481F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1F">
              <w:rPr>
                <w:rFonts w:ascii="Times New Roman" w:hAnsi="Times New Roman" w:cs="Times New Roman"/>
                <w:sz w:val="24"/>
                <w:szCs w:val="24"/>
              </w:rPr>
              <w:t>Психологическая работа с родителями и детьми.</w:t>
            </w:r>
          </w:p>
        </w:tc>
        <w:tc>
          <w:tcPr>
            <w:tcW w:w="2544" w:type="dxa"/>
            <w:vAlign w:val="bottom"/>
          </w:tcPr>
          <w:p w:rsidR="0084481F" w:rsidRPr="0084481F" w:rsidRDefault="0084481F" w:rsidP="00B84DB6">
            <w:pPr>
              <w:pStyle w:val="a4"/>
              <w:spacing w:after="0"/>
              <w:rPr>
                <w:szCs w:val="24"/>
              </w:rPr>
            </w:pPr>
            <w:r w:rsidRPr="0084481F">
              <w:rPr>
                <w:szCs w:val="24"/>
              </w:rPr>
              <w:t>10%</w:t>
            </w:r>
          </w:p>
        </w:tc>
      </w:tr>
      <w:tr w:rsidR="0084481F" w:rsidTr="00B84DB6">
        <w:tc>
          <w:tcPr>
            <w:tcW w:w="2002" w:type="dxa"/>
            <w:vMerge/>
          </w:tcPr>
          <w:p w:rsidR="0084481F" w:rsidRPr="002E3803" w:rsidRDefault="0084481F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84481F" w:rsidRPr="0084481F" w:rsidRDefault="0084481F" w:rsidP="00B84DB6">
            <w:pPr>
              <w:pStyle w:val="a4"/>
              <w:spacing w:after="0"/>
              <w:ind w:right="-6"/>
              <w:rPr>
                <w:szCs w:val="24"/>
              </w:rPr>
            </w:pPr>
            <w:r w:rsidRPr="0084481F">
              <w:rPr>
                <w:szCs w:val="24"/>
              </w:rPr>
              <w:t>В доступных детскому возрасту формах популяризировать основы русской национальной культуры.</w:t>
            </w:r>
          </w:p>
        </w:tc>
        <w:tc>
          <w:tcPr>
            <w:tcW w:w="2544" w:type="dxa"/>
            <w:vAlign w:val="bottom"/>
          </w:tcPr>
          <w:p w:rsidR="0084481F" w:rsidRPr="0084481F" w:rsidRDefault="0084481F" w:rsidP="00B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4481F" w:rsidTr="00B84DB6">
        <w:tc>
          <w:tcPr>
            <w:tcW w:w="2002" w:type="dxa"/>
            <w:vMerge/>
          </w:tcPr>
          <w:p w:rsidR="0084481F" w:rsidRPr="002E3803" w:rsidRDefault="0084481F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84481F" w:rsidRPr="0084481F" w:rsidRDefault="0084481F" w:rsidP="00B84DB6">
            <w:pPr>
              <w:pStyle w:val="a4"/>
              <w:spacing w:after="0"/>
              <w:ind w:right="-6"/>
              <w:rPr>
                <w:szCs w:val="24"/>
              </w:rPr>
            </w:pPr>
            <w:r w:rsidRPr="0084481F">
              <w:rPr>
                <w:szCs w:val="24"/>
              </w:rPr>
              <w:t>Внедрение в профессиональную деятельность инновационных методик, приемов и техник</w:t>
            </w:r>
          </w:p>
        </w:tc>
        <w:tc>
          <w:tcPr>
            <w:tcW w:w="2544" w:type="dxa"/>
            <w:vAlign w:val="bottom"/>
          </w:tcPr>
          <w:p w:rsidR="0084481F" w:rsidRPr="0084481F" w:rsidRDefault="0084481F" w:rsidP="00B84DB6">
            <w:pPr>
              <w:pStyle w:val="a4"/>
              <w:spacing w:after="0"/>
              <w:rPr>
                <w:szCs w:val="24"/>
              </w:rPr>
            </w:pPr>
            <w:r w:rsidRPr="0084481F">
              <w:rPr>
                <w:szCs w:val="24"/>
              </w:rPr>
              <w:t>от 0% до 20%</w:t>
            </w:r>
          </w:p>
        </w:tc>
      </w:tr>
      <w:tr w:rsidR="0084481F" w:rsidTr="00B84DB6">
        <w:tc>
          <w:tcPr>
            <w:tcW w:w="2002" w:type="dxa"/>
            <w:vMerge/>
          </w:tcPr>
          <w:p w:rsidR="0084481F" w:rsidRPr="002E3803" w:rsidRDefault="0084481F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84481F" w:rsidRPr="0084481F" w:rsidRDefault="0084481F" w:rsidP="00B84DB6">
            <w:pPr>
              <w:pStyle w:val="a4"/>
              <w:spacing w:after="0"/>
              <w:ind w:right="-6"/>
              <w:rPr>
                <w:szCs w:val="24"/>
              </w:rPr>
            </w:pPr>
            <w:r w:rsidRPr="0084481F">
              <w:rPr>
                <w:szCs w:val="24"/>
              </w:rPr>
              <w:t>Соблюдение ПВТР, охраны труда, пожарной безопасности и производственной дисциплины</w:t>
            </w:r>
          </w:p>
        </w:tc>
        <w:tc>
          <w:tcPr>
            <w:tcW w:w="2544" w:type="dxa"/>
            <w:vAlign w:val="bottom"/>
          </w:tcPr>
          <w:p w:rsidR="0084481F" w:rsidRPr="0084481F" w:rsidRDefault="0084481F" w:rsidP="00B84DB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4481F">
              <w:rPr>
                <w:sz w:val="24"/>
                <w:szCs w:val="24"/>
              </w:rPr>
              <w:t>10%</w:t>
            </w:r>
          </w:p>
        </w:tc>
      </w:tr>
      <w:tr w:rsidR="0084481F" w:rsidTr="00B84DB6">
        <w:tc>
          <w:tcPr>
            <w:tcW w:w="2002" w:type="dxa"/>
            <w:vMerge/>
          </w:tcPr>
          <w:p w:rsidR="0084481F" w:rsidRPr="002E3803" w:rsidRDefault="0084481F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84481F" w:rsidRPr="0084481F" w:rsidRDefault="0084481F" w:rsidP="00B84DB6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84481F">
              <w:rPr>
                <w:szCs w:val="24"/>
              </w:rPr>
              <w:t>Всего:</w:t>
            </w:r>
          </w:p>
        </w:tc>
        <w:tc>
          <w:tcPr>
            <w:tcW w:w="2544" w:type="dxa"/>
          </w:tcPr>
          <w:p w:rsidR="0084481F" w:rsidRPr="00F7044E" w:rsidRDefault="0084481F" w:rsidP="00B84DB6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7044E">
              <w:rPr>
                <w:b/>
                <w:color w:val="000000"/>
                <w:sz w:val="24"/>
                <w:szCs w:val="24"/>
              </w:rPr>
              <w:t>95%</w:t>
            </w:r>
          </w:p>
        </w:tc>
      </w:tr>
      <w:tr w:rsidR="000416B0" w:rsidRPr="000416B0" w:rsidTr="00B84DB6">
        <w:tc>
          <w:tcPr>
            <w:tcW w:w="2002" w:type="dxa"/>
            <w:vMerge w:val="restart"/>
          </w:tcPr>
          <w:p w:rsidR="000416B0" w:rsidRPr="000416B0" w:rsidRDefault="000416B0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4810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44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0416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416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</w:tr>
      <w:tr w:rsidR="000416B0" w:rsidRPr="000416B0" w:rsidTr="00F42343">
        <w:tc>
          <w:tcPr>
            <w:tcW w:w="2002" w:type="dxa"/>
            <w:vMerge/>
          </w:tcPr>
          <w:p w:rsidR="000416B0" w:rsidRPr="000416B0" w:rsidRDefault="000416B0" w:rsidP="0004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Информационно разъяснительная работа с родителями и детьми.</w:t>
            </w:r>
          </w:p>
        </w:tc>
        <w:tc>
          <w:tcPr>
            <w:tcW w:w="2544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0416B0" w:rsidRPr="000416B0" w:rsidTr="00F42343">
        <w:tc>
          <w:tcPr>
            <w:tcW w:w="2002" w:type="dxa"/>
            <w:vMerge/>
          </w:tcPr>
          <w:p w:rsidR="000416B0" w:rsidRPr="000416B0" w:rsidRDefault="000416B0" w:rsidP="0004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4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416B0" w:rsidRPr="000416B0" w:rsidTr="00F42343">
        <w:tc>
          <w:tcPr>
            <w:tcW w:w="2002" w:type="dxa"/>
            <w:vMerge/>
          </w:tcPr>
          <w:p w:rsidR="000416B0" w:rsidRPr="000416B0" w:rsidRDefault="000416B0" w:rsidP="0004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44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20%</w:t>
            </w:r>
          </w:p>
        </w:tc>
      </w:tr>
      <w:tr w:rsidR="000416B0" w:rsidTr="00F42343">
        <w:tc>
          <w:tcPr>
            <w:tcW w:w="2002" w:type="dxa"/>
            <w:vMerge/>
          </w:tcPr>
          <w:p w:rsidR="000416B0" w:rsidRPr="000416B0" w:rsidRDefault="000416B0" w:rsidP="0004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4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4" w:type="dxa"/>
          </w:tcPr>
          <w:p w:rsidR="000416B0" w:rsidRPr="00B84DB6" w:rsidRDefault="000416B0" w:rsidP="000416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416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150%</w:t>
            </w:r>
          </w:p>
        </w:tc>
      </w:tr>
      <w:tr w:rsidR="002F4ACA" w:rsidTr="00B84DB6">
        <w:tc>
          <w:tcPr>
            <w:tcW w:w="2002" w:type="dxa"/>
            <w:vMerge w:val="restart"/>
          </w:tcPr>
          <w:p w:rsidR="002F4ACA" w:rsidRPr="002E3803" w:rsidRDefault="008B4FB2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4810" w:type="dxa"/>
          </w:tcPr>
          <w:p w:rsidR="002F4ACA" w:rsidRPr="002F4ACA" w:rsidRDefault="002F4ACA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творческих обязанностей.</w:t>
            </w:r>
          </w:p>
        </w:tc>
        <w:tc>
          <w:tcPr>
            <w:tcW w:w="2544" w:type="dxa"/>
            <w:vAlign w:val="bottom"/>
          </w:tcPr>
          <w:p w:rsidR="002F4ACA" w:rsidRPr="002F4ACA" w:rsidRDefault="002F4ACA" w:rsidP="00B84DB6">
            <w:pPr>
              <w:pStyle w:val="a4"/>
              <w:spacing w:after="0"/>
              <w:rPr>
                <w:szCs w:val="24"/>
              </w:rPr>
            </w:pPr>
            <w:r w:rsidRPr="002F4ACA">
              <w:rPr>
                <w:szCs w:val="24"/>
              </w:rPr>
              <w:t>от 0% до 60%</w:t>
            </w:r>
          </w:p>
        </w:tc>
      </w:tr>
      <w:tr w:rsidR="002F4ACA" w:rsidTr="00B84DB6">
        <w:tc>
          <w:tcPr>
            <w:tcW w:w="2002" w:type="dxa"/>
            <w:vMerge/>
          </w:tcPr>
          <w:p w:rsidR="002F4ACA" w:rsidRPr="002E3803" w:rsidRDefault="002F4ACA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2F4ACA" w:rsidRPr="002F4ACA" w:rsidRDefault="002F4ACA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4" w:type="dxa"/>
            <w:vAlign w:val="bottom"/>
          </w:tcPr>
          <w:p w:rsidR="002F4ACA" w:rsidRPr="002F4ACA" w:rsidRDefault="002F4ACA" w:rsidP="00B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CA">
              <w:rPr>
                <w:rFonts w:ascii="Times New Roman" w:hAnsi="Times New Roman" w:cs="Times New Roman"/>
                <w:sz w:val="24"/>
                <w:szCs w:val="24"/>
              </w:rPr>
              <w:t>от 0% до 60%</w:t>
            </w:r>
          </w:p>
        </w:tc>
      </w:tr>
      <w:tr w:rsidR="002F4ACA" w:rsidTr="00B84DB6">
        <w:tc>
          <w:tcPr>
            <w:tcW w:w="2002" w:type="dxa"/>
            <w:vMerge/>
          </w:tcPr>
          <w:p w:rsidR="002F4ACA" w:rsidRPr="002E3803" w:rsidRDefault="002F4ACA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2F4ACA" w:rsidRPr="002F4ACA" w:rsidRDefault="002F4ACA" w:rsidP="00B84DB6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В доступных детскому возрасту формах популяризировать основы русской национальной культуры.</w:t>
            </w:r>
          </w:p>
        </w:tc>
        <w:tc>
          <w:tcPr>
            <w:tcW w:w="2544" w:type="dxa"/>
            <w:vAlign w:val="bottom"/>
          </w:tcPr>
          <w:p w:rsidR="002F4ACA" w:rsidRPr="002F4ACA" w:rsidRDefault="002F4ACA" w:rsidP="00B84DB6">
            <w:pPr>
              <w:pStyle w:val="a4"/>
              <w:spacing w:after="0"/>
              <w:rPr>
                <w:szCs w:val="24"/>
              </w:rPr>
            </w:pPr>
            <w:r w:rsidRPr="002F4ACA">
              <w:rPr>
                <w:szCs w:val="24"/>
              </w:rPr>
              <w:t>от 0% до 60%</w:t>
            </w:r>
          </w:p>
        </w:tc>
      </w:tr>
      <w:tr w:rsidR="002F4ACA" w:rsidTr="00B84DB6">
        <w:tc>
          <w:tcPr>
            <w:tcW w:w="2002" w:type="dxa"/>
            <w:vMerge/>
          </w:tcPr>
          <w:p w:rsidR="002F4ACA" w:rsidRPr="002E3803" w:rsidRDefault="002F4ACA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2F4ACA" w:rsidRPr="002F4ACA" w:rsidRDefault="002F4ACA" w:rsidP="00B84DB6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>Внедрение в профессиональную деятельность инновационных методик, приемов и техник.</w:t>
            </w:r>
          </w:p>
        </w:tc>
        <w:tc>
          <w:tcPr>
            <w:tcW w:w="2544" w:type="dxa"/>
            <w:vAlign w:val="bottom"/>
          </w:tcPr>
          <w:p w:rsidR="002F4ACA" w:rsidRPr="002F4ACA" w:rsidRDefault="002F4ACA" w:rsidP="00B84DB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2F4ACA">
              <w:rPr>
                <w:color w:val="000000"/>
                <w:sz w:val="24"/>
                <w:szCs w:val="24"/>
              </w:rPr>
              <w:t>от 0% до 60%</w:t>
            </w:r>
          </w:p>
        </w:tc>
      </w:tr>
      <w:tr w:rsidR="002F4ACA" w:rsidTr="00B84DB6">
        <w:tc>
          <w:tcPr>
            <w:tcW w:w="2002" w:type="dxa"/>
            <w:vMerge/>
          </w:tcPr>
          <w:p w:rsidR="002F4ACA" w:rsidRPr="002E3803" w:rsidRDefault="002F4ACA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2F4ACA" w:rsidRPr="002F4ACA" w:rsidRDefault="002F4ACA" w:rsidP="00B84DB6">
            <w:pPr>
              <w:pStyle w:val="a4"/>
              <w:spacing w:after="0"/>
              <w:ind w:right="-6"/>
              <w:rPr>
                <w:szCs w:val="24"/>
              </w:rPr>
            </w:pPr>
            <w:r w:rsidRPr="002F4ACA">
              <w:rPr>
                <w:szCs w:val="24"/>
              </w:rPr>
              <w:t xml:space="preserve">Соблюдение ПВТР, охраны труда, пожарной безопасности и производственной </w:t>
            </w:r>
            <w:r w:rsidRPr="002F4ACA">
              <w:rPr>
                <w:szCs w:val="24"/>
              </w:rPr>
              <w:lastRenderedPageBreak/>
              <w:t>дисциплины.</w:t>
            </w:r>
          </w:p>
        </w:tc>
        <w:tc>
          <w:tcPr>
            <w:tcW w:w="2544" w:type="dxa"/>
            <w:vAlign w:val="bottom"/>
          </w:tcPr>
          <w:p w:rsidR="002F4ACA" w:rsidRPr="002F4ACA" w:rsidRDefault="002F4ACA" w:rsidP="00B84DB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2F4ACA">
              <w:rPr>
                <w:color w:val="000000"/>
                <w:sz w:val="24"/>
                <w:szCs w:val="24"/>
              </w:rPr>
              <w:lastRenderedPageBreak/>
              <w:t>10%</w:t>
            </w:r>
          </w:p>
        </w:tc>
      </w:tr>
      <w:tr w:rsidR="002F4ACA" w:rsidTr="00B84DB6">
        <w:tc>
          <w:tcPr>
            <w:tcW w:w="2002" w:type="dxa"/>
            <w:vMerge/>
          </w:tcPr>
          <w:p w:rsidR="002F4ACA" w:rsidRPr="002E3803" w:rsidRDefault="002F4ACA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2F4ACA" w:rsidRPr="002F4ACA" w:rsidRDefault="002F4ACA" w:rsidP="00B84DB6">
            <w:pPr>
              <w:pStyle w:val="a4"/>
              <w:spacing w:after="0"/>
              <w:ind w:right="-6"/>
              <w:rPr>
                <w:color w:val="000000"/>
                <w:szCs w:val="24"/>
              </w:rPr>
            </w:pPr>
            <w:r w:rsidRPr="002F4ACA">
              <w:rPr>
                <w:szCs w:val="24"/>
              </w:rPr>
              <w:t>Всего:</w:t>
            </w:r>
          </w:p>
        </w:tc>
        <w:tc>
          <w:tcPr>
            <w:tcW w:w="2544" w:type="dxa"/>
          </w:tcPr>
          <w:p w:rsidR="002F4ACA" w:rsidRPr="002F4ACA" w:rsidRDefault="002F4ACA" w:rsidP="00B84DB6">
            <w:pPr>
              <w:pStyle w:val="a8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F4ACA">
              <w:rPr>
                <w:b/>
                <w:color w:val="000000"/>
                <w:sz w:val="24"/>
                <w:szCs w:val="24"/>
              </w:rPr>
              <w:t>250%</w:t>
            </w:r>
          </w:p>
        </w:tc>
      </w:tr>
      <w:tr w:rsidR="000416B0" w:rsidRPr="000416B0" w:rsidTr="00B84DB6">
        <w:tc>
          <w:tcPr>
            <w:tcW w:w="2002" w:type="dxa"/>
            <w:vMerge w:val="restart"/>
          </w:tcPr>
          <w:p w:rsidR="000416B0" w:rsidRPr="000416B0" w:rsidRDefault="000416B0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</w:t>
            </w:r>
            <w:r w:rsidR="008B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="008B4FB2"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810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44" w:type="dxa"/>
          </w:tcPr>
          <w:p w:rsidR="000416B0" w:rsidRPr="000416B0" w:rsidRDefault="000416B0" w:rsidP="00041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0416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416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</w:tr>
      <w:tr w:rsidR="000416B0" w:rsidRPr="000416B0" w:rsidTr="00B84DB6">
        <w:tc>
          <w:tcPr>
            <w:tcW w:w="2002" w:type="dxa"/>
            <w:vMerge/>
          </w:tcPr>
          <w:p w:rsidR="000416B0" w:rsidRPr="000416B0" w:rsidRDefault="000416B0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Знание русских национальных инструментов и аутентичного музыкального материала.</w:t>
            </w:r>
          </w:p>
        </w:tc>
        <w:tc>
          <w:tcPr>
            <w:tcW w:w="2544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0416B0" w:rsidRPr="000416B0" w:rsidTr="00B84DB6">
        <w:tc>
          <w:tcPr>
            <w:tcW w:w="2002" w:type="dxa"/>
            <w:vMerge/>
          </w:tcPr>
          <w:p w:rsidR="000416B0" w:rsidRPr="000416B0" w:rsidRDefault="000416B0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4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416B0" w:rsidRPr="000416B0" w:rsidTr="00B84DB6">
        <w:tc>
          <w:tcPr>
            <w:tcW w:w="2002" w:type="dxa"/>
            <w:vMerge/>
          </w:tcPr>
          <w:p w:rsidR="000416B0" w:rsidRPr="000416B0" w:rsidRDefault="000416B0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44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6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20%</w:t>
            </w:r>
          </w:p>
        </w:tc>
      </w:tr>
      <w:tr w:rsidR="000416B0" w:rsidTr="00B84DB6">
        <w:tc>
          <w:tcPr>
            <w:tcW w:w="2002" w:type="dxa"/>
            <w:vMerge/>
          </w:tcPr>
          <w:p w:rsidR="000416B0" w:rsidRPr="000416B0" w:rsidRDefault="000416B0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0416B0" w:rsidRPr="000416B0" w:rsidRDefault="000416B0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4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4" w:type="dxa"/>
          </w:tcPr>
          <w:p w:rsidR="000416B0" w:rsidRPr="00B84DB6" w:rsidRDefault="000416B0" w:rsidP="00B84D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416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150%</w:t>
            </w:r>
          </w:p>
        </w:tc>
      </w:tr>
      <w:tr w:rsidR="00B84DB6" w:rsidTr="00B84DB6">
        <w:tc>
          <w:tcPr>
            <w:tcW w:w="2002" w:type="dxa"/>
            <w:vMerge w:val="restart"/>
          </w:tcPr>
          <w:p w:rsidR="00B84DB6" w:rsidRPr="00B84DB6" w:rsidRDefault="00B84DB6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 w:rsidR="008B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8B4FB2" w:rsidRPr="00AA15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810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DB6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должностных обязанностей.</w:t>
            </w:r>
          </w:p>
        </w:tc>
        <w:tc>
          <w:tcPr>
            <w:tcW w:w="2544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B84DB6" w:rsidTr="00B84DB6">
        <w:tc>
          <w:tcPr>
            <w:tcW w:w="2002" w:type="dxa"/>
            <w:vMerge/>
          </w:tcPr>
          <w:p w:rsidR="00B84DB6" w:rsidRPr="00B84DB6" w:rsidRDefault="00B84DB6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6">
              <w:rPr>
                <w:rFonts w:ascii="Times New Roman" w:hAnsi="Times New Roman" w:cs="Times New Roman"/>
                <w:sz w:val="24"/>
                <w:szCs w:val="24"/>
              </w:rPr>
              <w:t>Высокий уровень и оперативность выполнения служебных заданий</w:t>
            </w:r>
          </w:p>
        </w:tc>
        <w:tc>
          <w:tcPr>
            <w:tcW w:w="2544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B84DB6" w:rsidTr="00B84DB6">
        <w:tc>
          <w:tcPr>
            <w:tcW w:w="2002" w:type="dxa"/>
            <w:vMerge/>
          </w:tcPr>
          <w:p w:rsidR="00B84DB6" w:rsidRPr="00B84DB6" w:rsidRDefault="00B84DB6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6">
              <w:rPr>
                <w:rFonts w:ascii="Times New Roman" w:hAnsi="Times New Roman" w:cs="Times New Roman"/>
                <w:sz w:val="24"/>
                <w:szCs w:val="24"/>
              </w:rPr>
              <w:t>Соблюдение ПВТР, охраны труда, пожарной безопасности и производственной дисциплины.</w:t>
            </w:r>
          </w:p>
        </w:tc>
        <w:tc>
          <w:tcPr>
            <w:tcW w:w="2544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B84DB6" w:rsidTr="00B84DB6">
        <w:tc>
          <w:tcPr>
            <w:tcW w:w="2002" w:type="dxa"/>
            <w:vMerge/>
          </w:tcPr>
          <w:p w:rsidR="00B84DB6" w:rsidRPr="00B84DB6" w:rsidRDefault="00B84DB6" w:rsidP="00B8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</w:tcPr>
          <w:p w:rsidR="00B84DB6" w:rsidRPr="00B84DB6" w:rsidRDefault="00B84DB6" w:rsidP="00B8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8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4" w:type="dxa"/>
          </w:tcPr>
          <w:p w:rsidR="00B84DB6" w:rsidRDefault="00B84DB6" w:rsidP="00B84D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</w:tbl>
    <w:p w:rsidR="00162E07" w:rsidRDefault="00B84DB6">
      <w:r>
        <w:br w:type="textWrapping" w:clear="all"/>
      </w:r>
    </w:p>
    <w:p w:rsidR="00374110" w:rsidRPr="00374110" w:rsidRDefault="00374110">
      <w:pPr>
        <w:rPr>
          <w:rFonts w:ascii="Times New Roman" w:hAnsi="Times New Roman" w:cs="Times New Roman"/>
          <w:sz w:val="28"/>
          <w:szCs w:val="28"/>
        </w:rPr>
      </w:pPr>
      <w:r w:rsidRPr="00374110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Pr="00374110">
        <w:rPr>
          <w:rFonts w:ascii="Times New Roman" w:hAnsi="Times New Roman" w:cs="Times New Roman"/>
          <w:sz w:val="28"/>
          <w:szCs w:val="28"/>
        </w:rPr>
        <w:tab/>
      </w:r>
      <w:r w:rsidRPr="00374110">
        <w:rPr>
          <w:rFonts w:ascii="Times New Roman" w:hAnsi="Times New Roman" w:cs="Times New Roman"/>
          <w:sz w:val="28"/>
          <w:szCs w:val="28"/>
        </w:rPr>
        <w:tab/>
      </w:r>
      <w:r w:rsidRPr="00374110">
        <w:rPr>
          <w:rFonts w:ascii="Times New Roman" w:hAnsi="Times New Roman" w:cs="Times New Roman"/>
          <w:sz w:val="28"/>
          <w:szCs w:val="28"/>
        </w:rPr>
        <w:tab/>
      </w:r>
      <w:r w:rsidRPr="00374110">
        <w:rPr>
          <w:rFonts w:ascii="Times New Roman" w:hAnsi="Times New Roman" w:cs="Times New Roman"/>
          <w:sz w:val="28"/>
          <w:szCs w:val="28"/>
        </w:rPr>
        <w:tab/>
      </w:r>
      <w:r w:rsidRPr="00374110">
        <w:rPr>
          <w:rFonts w:ascii="Times New Roman" w:hAnsi="Times New Roman" w:cs="Times New Roman"/>
          <w:sz w:val="28"/>
          <w:szCs w:val="28"/>
        </w:rPr>
        <w:tab/>
      </w:r>
      <w:r w:rsidRPr="00374110">
        <w:rPr>
          <w:rFonts w:ascii="Times New Roman" w:hAnsi="Times New Roman" w:cs="Times New Roman"/>
          <w:sz w:val="28"/>
          <w:szCs w:val="28"/>
        </w:rPr>
        <w:tab/>
        <w:t>М.А. Щербенева</w:t>
      </w:r>
    </w:p>
    <w:p w:rsidR="00374110" w:rsidRDefault="00374110"/>
    <w:p w:rsidR="00374110" w:rsidRDefault="00374110"/>
    <w:p w:rsidR="00374110" w:rsidRDefault="00374110"/>
    <w:p w:rsidR="00374110" w:rsidRDefault="00374110"/>
    <w:p w:rsidR="00374110" w:rsidRDefault="00374110"/>
    <w:sectPr w:rsidR="00374110" w:rsidSect="00162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EF" w:rsidRDefault="001C12EF" w:rsidP="00F67D7B">
      <w:pPr>
        <w:spacing w:after="0" w:line="240" w:lineRule="auto"/>
      </w:pPr>
      <w:r>
        <w:separator/>
      </w:r>
    </w:p>
  </w:endnote>
  <w:endnote w:type="continuationSeparator" w:id="0">
    <w:p w:rsidR="001C12EF" w:rsidRDefault="001C12EF" w:rsidP="00F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0" w:rsidRDefault="003741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3610"/>
      <w:docPartObj>
        <w:docPartGallery w:val="Page Numbers (Bottom of Page)"/>
        <w:docPartUnique/>
      </w:docPartObj>
    </w:sdtPr>
    <w:sdtContent>
      <w:p w:rsidR="00374110" w:rsidRDefault="00374110">
        <w:pPr>
          <w:pStyle w:val="ab"/>
          <w:jc w:val="right"/>
        </w:pPr>
        <w:fldSimple w:instr=" PAGE   \* MERGEFORMAT ">
          <w:r w:rsidR="00EE2464">
            <w:rPr>
              <w:noProof/>
            </w:rPr>
            <w:t>22</w:t>
          </w:r>
        </w:fldSimple>
      </w:p>
    </w:sdtContent>
  </w:sdt>
  <w:p w:rsidR="00374110" w:rsidRDefault="0037411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0" w:rsidRDefault="003741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EF" w:rsidRDefault="001C12EF" w:rsidP="00F67D7B">
      <w:pPr>
        <w:spacing w:after="0" w:line="240" w:lineRule="auto"/>
      </w:pPr>
      <w:r>
        <w:separator/>
      </w:r>
    </w:p>
  </w:footnote>
  <w:footnote w:type="continuationSeparator" w:id="0">
    <w:p w:rsidR="001C12EF" w:rsidRDefault="001C12EF" w:rsidP="00F6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0" w:rsidRDefault="003741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0" w:rsidRDefault="003741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0" w:rsidRDefault="0037411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F0"/>
    <w:rsid w:val="00012EAC"/>
    <w:rsid w:val="000416B0"/>
    <w:rsid w:val="000418B1"/>
    <w:rsid w:val="00042AD7"/>
    <w:rsid w:val="00053127"/>
    <w:rsid w:val="00060BC7"/>
    <w:rsid w:val="0009020C"/>
    <w:rsid w:val="000A6A35"/>
    <w:rsid w:val="000C0770"/>
    <w:rsid w:val="000D335E"/>
    <w:rsid w:val="000F170B"/>
    <w:rsid w:val="0010502E"/>
    <w:rsid w:val="00162E07"/>
    <w:rsid w:val="001845F8"/>
    <w:rsid w:val="001A174F"/>
    <w:rsid w:val="001C12EF"/>
    <w:rsid w:val="001D115B"/>
    <w:rsid w:val="001F0CB9"/>
    <w:rsid w:val="00257ADC"/>
    <w:rsid w:val="0029136E"/>
    <w:rsid w:val="002C1638"/>
    <w:rsid w:val="002E32FD"/>
    <w:rsid w:val="002F4ACA"/>
    <w:rsid w:val="003077F3"/>
    <w:rsid w:val="00311AEC"/>
    <w:rsid w:val="00313456"/>
    <w:rsid w:val="003372A5"/>
    <w:rsid w:val="00355425"/>
    <w:rsid w:val="00371495"/>
    <w:rsid w:val="00374110"/>
    <w:rsid w:val="00386A9A"/>
    <w:rsid w:val="003B0536"/>
    <w:rsid w:val="003C4CD9"/>
    <w:rsid w:val="003E2B76"/>
    <w:rsid w:val="003F6778"/>
    <w:rsid w:val="00400467"/>
    <w:rsid w:val="00406650"/>
    <w:rsid w:val="00444868"/>
    <w:rsid w:val="004561D8"/>
    <w:rsid w:val="004960D9"/>
    <w:rsid w:val="004B21D9"/>
    <w:rsid w:val="004C5D26"/>
    <w:rsid w:val="005111FA"/>
    <w:rsid w:val="00512CD2"/>
    <w:rsid w:val="00530B1E"/>
    <w:rsid w:val="005313EF"/>
    <w:rsid w:val="00595148"/>
    <w:rsid w:val="005A2042"/>
    <w:rsid w:val="005C24FE"/>
    <w:rsid w:val="005D31AB"/>
    <w:rsid w:val="00626D2B"/>
    <w:rsid w:val="0064205C"/>
    <w:rsid w:val="0065097D"/>
    <w:rsid w:val="0067453D"/>
    <w:rsid w:val="00675661"/>
    <w:rsid w:val="006867D0"/>
    <w:rsid w:val="006B0A8F"/>
    <w:rsid w:val="006C4949"/>
    <w:rsid w:val="006D2C85"/>
    <w:rsid w:val="00730785"/>
    <w:rsid w:val="00742651"/>
    <w:rsid w:val="00751EDE"/>
    <w:rsid w:val="00776E53"/>
    <w:rsid w:val="007C1769"/>
    <w:rsid w:val="007D03EE"/>
    <w:rsid w:val="00832856"/>
    <w:rsid w:val="00833675"/>
    <w:rsid w:val="00837D04"/>
    <w:rsid w:val="0084481F"/>
    <w:rsid w:val="008875F7"/>
    <w:rsid w:val="008B4FB2"/>
    <w:rsid w:val="008C131A"/>
    <w:rsid w:val="008C1C58"/>
    <w:rsid w:val="008F7140"/>
    <w:rsid w:val="00941200"/>
    <w:rsid w:val="00962BCF"/>
    <w:rsid w:val="0099120A"/>
    <w:rsid w:val="009A43FB"/>
    <w:rsid w:val="009F08CA"/>
    <w:rsid w:val="00A415DE"/>
    <w:rsid w:val="00A541F0"/>
    <w:rsid w:val="00AA15E0"/>
    <w:rsid w:val="00AA3E8A"/>
    <w:rsid w:val="00B03DD2"/>
    <w:rsid w:val="00B42965"/>
    <w:rsid w:val="00B84DB6"/>
    <w:rsid w:val="00B850BC"/>
    <w:rsid w:val="00BF16EB"/>
    <w:rsid w:val="00C22065"/>
    <w:rsid w:val="00C36FC9"/>
    <w:rsid w:val="00C53E39"/>
    <w:rsid w:val="00C62A0E"/>
    <w:rsid w:val="00C837ED"/>
    <w:rsid w:val="00C97630"/>
    <w:rsid w:val="00CB4712"/>
    <w:rsid w:val="00CD32CE"/>
    <w:rsid w:val="00CF7474"/>
    <w:rsid w:val="00D16A9F"/>
    <w:rsid w:val="00D4630C"/>
    <w:rsid w:val="00D736A5"/>
    <w:rsid w:val="00DA1856"/>
    <w:rsid w:val="00DB7D5D"/>
    <w:rsid w:val="00DE376E"/>
    <w:rsid w:val="00DF0D78"/>
    <w:rsid w:val="00E01268"/>
    <w:rsid w:val="00E51C25"/>
    <w:rsid w:val="00E82B9B"/>
    <w:rsid w:val="00E92ED0"/>
    <w:rsid w:val="00EA3F0A"/>
    <w:rsid w:val="00EC523F"/>
    <w:rsid w:val="00ED6D64"/>
    <w:rsid w:val="00EE2464"/>
    <w:rsid w:val="00EE36C9"/>
    <w:rsid w:val="00F06548"/>
    <w:rsid w:val="00F06A25"/>
    <w:rsid w:val="00F42343"/>
    <w:rsid w:val="00F618BE"/>
    <w:rsid w:val="00F67D7B"/>
    <w:rsid w:val="00F7044E"/>
    <w:rsid w:val="00F74A32"/>
    <w:rsid w:val="00F86C80"/>
    <w:rsid w:val="00F9736D"/>
    <w:rsid w:val="00FB47D3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41F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4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6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7D7B"/>
  </w:style>
  <w:style w:type="paragraph" w:styleId="ab">
    <w:name w:val="footer"/>
    <w:basedOn w:val="a"/>
    <w:link w:val="ac"/>
    <w:uiPriority w:val="99"/>
    <w:unhideWhenUsed/>
    <w:rsid w:val="00F6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F859-5057-4B73-8C13-A076B07A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22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19</cp:revision>
  <cp:lastPrinted>2017-06-07T07:43:00Z</cp:lastPrinted>
  <dcterms:created xsi:type="dcterms:W3CDTF">2017-01-24T13:24:00Z</dcterms:created>
  <dcterms:modified xsi:type="dcterms:W3CDTF">2017-06-07T07:45:00Z</dcterms:modified>
</cp:coreProperties>
</file>